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94" w:rsidRDefault="006B3094" w:rsidP="00787BC8">
      <w:pPr>
        <w:tabs>
          <w:tab w:val="center" w:pos="4752"/>
        </w:tabs>
        <w:jc w:val="center"/>
        <w:rPr>
          <w:rFonts w:ascii="Times New Roman" w:hAnsi="Times New Roman" w:cs="Times New Roman"/>
          <w:b/>
          <w:bCs/>
        </w:rPr>
      </w:pPr>
      <w:bookmarkStart w:id="0" w:name="_GoBack"/>
      <w:bookmarkEnd w:id="0"/>
      <w:r>
        <w:rPr>
          <w:rFonts w:ascii="Times New Roman" w:hAnsi="Times New Roman" w:cs="Times New Roman"/>
          <w:b/>
          <w:bCs/>
        </w:rPr>
        <w:t>PLS 136 - EXAM 2 Study Guide</w:t>
      </w:r>
    </w:p>
    <w:p w:rsidR="00941EB5" w:rsidRPr="00857827" w:rsidRDefault="00941EB5" w:rsidP="00857827">
      <w:pPr>
        <w:tabs>
          <w:tab w:val="center" w:pos="4752"/>
        </w:tabs>
        <w:jc w:val="both"/>
        <w:rPr>
          <w:rFonts w:ascii="Times New Roman" w:hAnsi="Times New Roman" w:cs="Times New Roman"/>
          <w:b/>
          <w:bCs/>
          <w:sz w:val="22"/>
          <w:szCs w:val="22"/>
        </w:rPr>
      </w:pPr>
    </w:p>
    <w:p w:rsidR="00F01A1F" w:rsidRPr="00857827" w:rsidRDefault="00F01A1F" w:rsidP="00857827">
      <w:pPr>
        <w:tabs>
          <w:tab w:val="center" w:pos="4752"/>
        </w:tabs>
        <w:jc w:val="both"/>
        <w:rPr>
          <w:rFonts w:ascii="Times New Roman" w:hAnsi="Times New Roman" w:cs="Times New Roman"/>
          <w:b/>
          <w:bCs/>
          <w:sz w:val="22"/>
          <w:szCs w:val="22"/>
        </w:rPr>
      </w:pPr>
      <w:r w:rsidRPr="00857827">
        <w:rPr>
          <w:rFonts w:ascii="Times New Roman" w:hAnsi="Times New Roman" w:cs="Times New Roman"/>
          <w:b/>
          <w:bCs/>
          <w:sz w:val="22"/>
          <w:szCs w:val="22"/>
        </w:rPr>
        <w:t>Chapter 5 – Political Parties</w:t>
      </w:r>
    </w:p>
    <w:p w:rsidR="00F01A1F" w:rsidRPr="00857827" w:rsidRDefault="00F01A1F" w:rsidP="00857827">
      <w:pPr>
        <w:tabs>
          <w:tab w:val="center" w:pos="4752"/>
        </w:tabs>
        <w:jc w:val="both"/>
        <w:rPr>
          <w:rFonts w:ascii="Times New Roman" w:hAnsi="Times New Roman" w:cs="Times New Roman"/>
          <w:sz w:val="22"/>
          <w:szCs w:val="22"/>
        </w:rPr>
      </w:pPr>
      <w:r w:rsidRPr="00857827">
        <w:rPr>
          <w:rFonts w:ascii="Times New Roman" w:hAnsi="Times New Roman" w:cs="Times New Roman"/>
          <w:b/>
          <w:bCs/>
          <w:sz w:val="22"/>
          <w:szCs w:val="22"/>
        </w:rPr>
        <w:t>Key Terms:</w:t>
      </w:r>
    </w:p>
    <w:p w:rsidR="00F656E7" w:rsidRPr="00857827" w:rsidRDefault="00F656E7" w:rsidP="00857827">
      <w:pPr>
        <w:jc w:val="both"/>
        <w:rPr>
          <w:rFonts w:ascii="Times New Roman" w:hAnsi="Times New Roman" w:cs="Times New Roman"/>
          <w:sz w:val="22"/>
          <w:szCs w:val="22"/>
        </w:rPr>
      </w:pPr>
    </w:p>
    <w:p w:rsidR="002D2C8E" w:rsidRPr="00857827" w:rsidRDefault="00F656E7" w:rsidP="00857827">
      <w:pPr>
        <w:pStyle w:val="ListParagraph"/>
        <w:numPr>
          <w:ilvl w:val="0"/>
          <w:numId w:val="3"/>
        </w:numPr>
        <w:jc w:val="both"/>
        <w:rPr>
          <w:rFonts w:ascii="Times New Roman" w:hAnsi="Times New Roman" w:cs="Times New Roman"/>
          <w:sz w:val="22"/>
          <w:szCs w:val="22"/>
        </w:rPr>
      </w:pPr>
      <w:r w:rsidRPr="00857827">
        <w:rPr>
          <w:rFonts w:ascii="Times New Roman" w:hAnsi="Times New Roman" w:cs="Times New Roman"/>
          <w:bCs/>
          <w:sz w:val="22"/>
          <w:szCs w:val="22"/>
        </w:rPr>
        <w:t>Responsible Party Model</w:t>
      </w:r>
    </w:p>
    <w:p w:rsidR="00F01A1F" w:rsidRPr="00857827" w:rsidRDefault="009A32C9" w:rsidP="00857827">
      <w:pPr>
        <w:pStyle w:val="ListParagraph"/>
        <w:numPr>
          <w:ilvl w:val="0"/>
          <w:numId w:val="3"/>
        </w:numPr>
        <w:jc w:val="both"/>
        <w:rPr>
          <w:rFonts w:ascii="Times New Roman" w:hAnsi="Times New Roman" w:cs="Times New Roman"/>
          <w:sz w:val="22"/>
          <w:szCs w:val="22"/>
        </w:rPr>
      </w:pPr>
      <w:r w:rsidRPr="00857827">
        <w:rPr>
          <w:rFonts w:ascii="Times New Roman" w:hAnsi="Times New Roman" w:cs="Times New Roman"/>
          <w:bCs/>
          <w:sz w:val="22"/>
          <w:szCs w:val="22"/>
        </w:rPr>
        <w:t>Candidate-centered e</w:t>
      </w:r>
      <w:r w:rsidR="00AC0F1B" w:rsidRPr="00857827">
        <w:rPr>
          <w:rFonts w:ascii="Times New Roman" w:hAnsi="Times New Roman" w:cs="Times New Roman"/>
          <w:bCs/>
          <w:sz w:val="22"/>
          <w:szCs w:val="22"/>
        </w:rPr>
        <w:t>lections</w:t>
      </w:r>
    </w:p>
    <w:p w:rsidR="00BB5E74" w:rsidRPr="00857827" w:rsidRDefault="009A32C9" w:rsidP="00857827">
      <w:pPr>
        <w:pStyle w:val="ListParagraph"/>
        <w:numPr>
          <w:ilvl w:val="0"/>
          <w:numId w:val="3"/>
        </w:numPr>
        <w:jc w:val="both"/>
        <w:rPr>
          <w:rFonts w:ascii="Times New Roman" w:hAnsi="Times New Roman" w:cs="Times New Roman"/>
          <w:sz w:val="22"/>
          <w:szCs w:val="22"/>
        </w:rPr>
      </w:pPr>
      <w:r w:rsidRPr="00857827">
        <w:rPr>
          <w:rFonts w:ascii="Times New Roman" w:hAnsi="Times New Roman" w:cs="Times New Roman"/>
          <w:bCs/>
          <w:sz w:val="22"/>
          <w:szCs w:val="22"/>
        </w:rPr>
        <w:t>D</w:t>
      </w:r>
      <w:r w:rsidR="00BB5E74" w:rsidRPr="00857827">
        <w:rPr>
          <w:rFonts w:ascii="Times New Roman" w:hAnsi="Times New Roman" w:cs="Times New Roman"/>
          <w:bCs/>
          <w:sz w:val="22"/>
          <w:szCs w:val="22"/>
        </w:rPr>
        <w:t>ealignment</w:t>
      </w:r>
    </w:p>
    <w:p w:rsidR="00193C2D" w:rsidRPr="00857827" w:rsidRDefault="00F656E7" w:rsidP="00857827">
      <w:pPr>
        <w:pStyle w:val="ListParagraph"/>
        <w:numPr>
          <w:ilvl w:val="0"/>
          <w:numId w:val="3"/>
        </w:numPr>
        <w:jc w:val="both"/>
        <w:rPr>
          <w:rFonts w:ascii="Times New Roman" w:hAnsi="Times New Roman" w:cs="Times New Roman"/>
          <w:sz w:val="22"/>
          <w:szCs w:val="22"/>
        </w:rPr>
      </w:pPr>
      <w:r w:rsidRPr="00857827">
        <w:rPr>
          <w:rFonts w:ascii="Times New Roman" w:hAnsi="Times New Roman" w:cs="Times New Roman"/>
          <w:bCs/>
          <w:sz w:val="22"/>
          <w:szCs w:val="22"/>
        </w:rPr>
        <w:t>Closed and Open Primaries</w:t>
      </w:r>
      <w:r w:rsidR="004F7B35" w:rsidRPr="00857827">
        <w:rPr>
          <w:rFonts w:ascii="Times New Roman" w:hAnsi="Times New Roman" w:cs="Times New Roman"/>
          <w:sz w:val="22"/>
          <w:szCs w:val="22"/>
        </w:rPr>
        <w:t xml:space="preserve"> </w:t>
      </w:r>
    </w:p>
    <w:p w:rsidR="00F656E7" w:rsidRPr="00857827" w:rsidRDefault="009A32C9" w:rsidP="00857827">
      <w:pPr>
        <w:pStyle w:val="ListParagraph"/>
        <w:numPr>
          <w:ilvl w:val="0"/>
          <w:numId w:val="3"/>
        </w:numPr>
        <w:jc w:val="both"/>
        <w:rPr>
          <w:rFonts w:ascii="Times New Roman" w:hAnsi="Times New Roman" w:cs="Times New Roman"/>
          <w:sz w:val="22"/>
          <w:szCs w:val="22"/>
        </w:rPr>
      </w:pPr>
      <w:r w:rsidRPr="00857827">
        <w:rPr>
          <w:rFonts w:ascii="Times New Roman" w:hAnsi="Times New Roman" w:cs="Times New Roman"/>
          <w:bCs/>
          <w:sz w:val="22"/>
          <w:szCs w:val="22"/>
        </w:rPr>
        <w:t>C</w:t>
      </w:r>
      <w:r w:rsidR="00E722B3" w:rsidRPr="00857827">
        <w:rPr>
          <w:rFonts w:ascii="Times New Roman" w:hAnsi="Times New Roman" w:cs="Times New Roman"/>
          <w:bCs/>
          <w:sz w:val="22"/>
          <w:szCs w:val="22"/>
        </w:rPr>
        <w:t>rossover voting</w:t>
      </w:r>
      <w:r w:rsidR="00E722B3" w:rsidRPr="00857827">
        <w:rPr>
          <w:rFonts w:ascii="Times New Roman" w:hAnsi="Times New Roman" w:cs="Times New Roman"/>
          <w:sz w:val="22"/>
          <w:szCs w:val="22"/>
        </w:rPr>
        <w:t xml:space="preserve"> </w:t>
      </w:r>
    </w:p>
    <w:p w:rsidR="00F01A1F" w:rsidRPr="00857827" w:rsidRDefault="00F01A1F" w:rsidP="00857827">
      <w:pPr>
        <w:jc w:val="both"/>
        <w:rPr>
          <w:rFonts w:ascii="Times New Roman" w:hAnsi="Times New Roman" w:cs="Times New Roman"/>
          <w:sz w:val="22"/>
          <w:szCs w:val="22"/>
        </w:rPr>
      </w:pPr>
    </w:p>
    <w:p w:rsidR="009A32C9" w:rsidRPr="00857827" w:rsidRDefault="009A32C9" w:rsidP="00857827">
      <w:pPr>
        <w:pStyle w:val="ListParagraph"/>
        <w:rPr>
          <w:rFonts w:ascii="Times New Roman" w:hAnsi="Times New Roman" w:cs="Times New Roman"/>
          <w:sz w:val="22"/>
          <w:szCs w:val="22"/>
        </w:rPr>
      </w:pPr>
    </w:p>
    <w:p w:rsidR="007C78EE" w:rsidRPr="00857827" w:rsidRDefault="007C78EE" w:rsidP="00857827">
      <w:pPr>
        <w:rPr>
          <w:rFonts w:ascii="Times New Roman" w:hAnsi="Times New Roman" w:cs="Times New Roman"/>
          <w:sz w:val="22"/>
          <w:szCs w:val="22"/>
        </w:rPr>
      </w:pPr>
      <w:r w:rsidRPr="00857827">
        <w:rPr>
          <w:rFonts w:ascii="Times New Roman" w:hAnsi="Times New Roman" w:cs="Times New Roman"/>
          <w:b/>
          <w:bCs/>
          <w:sz w:val="22"/>
          <w:szCs w:val="22"/>
        </w:rPr>
        <w:t>MULTIPLE CHOICE QUESTIONS</w:t>
      </w:r>
    </w:p>
    <w:p w:rsidR="007C78EE" w:rsidRPr="00857827" w:rsidRDefault="007C78EE" w:rsidP="00857827">
      <w:pPr>
        <w:rPr>
          <w:rFonts w:ascii="Times New Roman" w:hAnsi="Times New Roman" w:cs="Times New Roman"/>
          <w:sz w:val="22"/>
          <w:szCs w:val="22"/>
        </w:rPr>
      </w:pPr>
    </w:p>
    <w:p w:rsidR="007C78EE" w:rsidRPr="00857827" w:rsidRDefault="007C78EE" w:rsidP="00857827">
      <w:pPr>
        <w:pStyle w:val="ListParagraph"/>
        <w:numPr>
          <w:ilvl w:val="0"/>
          <w:numId w:val="1"/>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According to the responsible party model, responsible parties perform which of the following actions?</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Educate people about issues and simplify their choices</w:t>
      </w:r>
    </w:p>
    <w:p w:rsidR="007C78EE" w:rsidRPr="00857827" w:rsidRDefault="007C78EE" w:rsidP="00857827">
      <w:pPr>
        <w:tabs>
          <w:tab w:val="left" w:pos="-1440"/>
          <w:tab w:val="left" w:pos="-720"/>
          <w:tab w:val="left" w:pos="0"/>
          <w:tab w:val="left" w:pos="720"/>
          <w:tab w:val="left" w:pos="1440"/>
          <w:tab w:val="left" w:pos="7740"/>
          <w:tab w:val="right" w:pos="9504"/>
        </w:tabs>
        <w:ind w:left="1440" w:hanging="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Recruit candidates for public office</w:t>
      </w:r>
    </w:p>
    <w:p w:rsidR="007C78EE" w:rsidRPr="00857827" w:rsidRDefault="007C78EE" w:rsidP="00857827">
      <w:pPr>
        <w:tabs>
          <w:tab w:val="left" w:pos="-1440"/>
        </w:tabs>
        <w:ind w:left="1440" w:hanging="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Hold their elected officials accountable to deliver on their campaign promises</w:t>
      </w:r>
    </w:p>
    <w:p w:rsidR="007C78EE" w:rsidRPr="00857827" w:rsidRDefault="007C78EE" w:rsidP="00857827">
      <w:pPr>
        <w:tabs>
          <w:tab w:val="left" w:pos="-1440"/>
        </w:tabs>
        <w:ind w:left="1440" w:hanging="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All of the above</w:t>
      </w:r>
    </w:p>
    <w:p w:rsidR="007C78EE" w:rsidRPr="00857827" w:rsidRDefault="007C78EE" w:rsidP="00857827">
      <w:pPr>
        <w:rPr>
          <w:rFonts w:ascii="Times New Roman" w:hAnsi="Times New Roman" w:cs="Times New Roman"/>
          <w:sz w:val="22"/>
          <w:szCs w:val="22"/>
        </w:rPr>
      </w:pPr>
    </w:p>
    <w:p w:rsidR="007C78EE" w:rsidRPr="00857827" w:rsidRDefault="007C78EE" w:rsidP="00857827">
      <w:pPr>
        <w:pStyle w:val="ListParagraph"/>
        <w:numPr>
          <w:ilvl w:val="0"/>
          <w:numId w:val="1"/>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Party identification has been declining because</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more people are self-id</w:t>
      </w:r>
      <w:r w:rsidR="00E66E44" w:rsidRPr="00857827">
        <w:rPr>
          <w:rFonts w:ascii="Times New Roman" w:hAnsi="Times New Roman" w:cs="Times New Roman"/>
          <w:sz w:val="22"/>
          <w:szCs w:val="22"/>
        </w:rPr>
        <w:t xml:space="preserve">entifying with one political </w:t>
      </w:r>
      <w:r w:rsidRPr="00857827">
        <w:rPr>
          <w:rFonts w:ascii="Times New Roman" w:hAnsi="Times New Roman" w:cs="Times New Roman"/>
          <w:sz w:val="22"/>
          <w:szCs w:val="22"/>
        </w:rPr>
        <w:t xml:space="preserve">party or another. </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more people are not s</w:t>
      </w:r>
      <w:r w:rsidR="00E66E44" w:rsidRPr="00857827">
        <w:rPr>
          <w:rFonts w:ascii="Times New Roman" w:hAnsi="Times New Roman" w:cs="Times New Roman"/>
          <w:sz w:val="22"/>
          <w:szCs w:val="22"/>
        </w:rPr>
        <w:t xml:space="preserve">elf-identifying with either </w:t>
      </w:r>
      <w:r w:rsidRPr="00857827">
        <w:rPr>
          <w:rFonts w:ascii="Times New Roman" w:hAnsi="Times New Roman" w:cs="Times New Roman"/>
          <w:sz w:val="22"/>
          <w:szCs w:val="22"/>
        </w:rPr>
        <w:t>political party.</w:t>
      </w:r>
    </w:p>
    <w:p w:rsidR="007C78EE" w:rsidRPr="00857827" w:rsidRDefault="007C78EE" w:rsidP="00857827">
      <w:pPr>
        <w:ind w:left="1440" w:hanging="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voter loyalty to political parties is at the highest numbers recorded.</w:t>
      </w:r>
    </w:p>
    <w:p w:rsidR="007C78EE" w:rsidRPr="00857827" w:rsidRDefault="007C78EE" w:rsidP="00857827">
      <w:pPr>
        <w:ind w:left="1440" w:hanging="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the number of self-described Independents has been decreasing over time.</w:t>
      </w:r>
    </w:p>
    <w:p w:rsidR="007C78EE" w:rsidRPr="00857827" w:rsidRDefault="007C78EE" w:rsidP="00857827">
      <w:pPr>
        <w:tabs>
          <w:tab w:val="left" w:pos="-1440"/>
        </w:tabs>
        <w:ind w:left="720" w:hanging="720"/>
        <w:rPr>
          <w:rFonts w:ascii="Times New Roman" w:hAnsi="Times New Roman" w:cs="Times New Roman"/>
          <w:sz w:val="22"/>
          <w:szCs w:val="22"/>
        </w:rPr>
      </w:pPr>
    </w:p>
    <w:p w:rsidR="007C78EE" w:rsidRPr="00857827" w:rsidRDefault="007C78EE" w:rsidP="00857827">
      <w:pPr>
        <w:pStyle w:val="ListParagraph"/>
        <w:numPr>
          <w:ilvl w:val="0"/>
          <w:numId w:val="1"/>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The increased influence of the media and single-issue interest groups in the elect</w:t>
      </w:r>
      <w:r w:rsidR="00E66E44" w:rsidRPr="00857827">
        <w:rPr>
          <w:rFonts w:ascii="Times New Roman" w:hAnsi="Times New Roman" w:cs="Times New Roman"/>
          <w:sz w:val="22"/>
          <w:szCs w:val="22"/>
        </w:rPr>
        <w:t>oral process has contributed to</w:t>
      </w:r>
    </w:p>
    <w:p w:rsidR="007C78EE" w:rsidRPr="00857827" w:rsidRDefault="007C78EE" w:rsidP="00857827">
      <w:pPr>
        <w:tabs>
          <w:tab w:val="left" w:pos="-1440"/>
        </w:tabs>
        <w:rPr>
          <w:rFonts w:ascii="Times New Roman" w:hAnsi="Times New Roman" w:cs="Times New Roman"/>
          <w:sz w:val="22"/>
          <w:szCs w:val="22"/>
        </w:rPr>
      </w:pPr>
      <w:r w:rsidRPr="00857827">
        <w:rPr>
          <w:rFonts w:ascii="Times New Roman" w:hAnsi="Times New Roman" w:cs="Times New Roman"/>
          <w:sz w:val="22"/>
          <w:szCs w:val="22"/>
        </w:rPr>
        <w:tab/>
        <w:t>A.</w:t>
      </w:r>
      <w:r w:rsidRPr="00857827">
        <w:rPr>
          <w:rFonts w:ascii="Times New Roman" w:hAnsi="Times New Roman" w:cs="Times New Roman"/>
          <w:sz w:val="22"/>
          <w:szCs w:val="22"/>
        </w:rPr>
        <w:tab/>
        <w:t>less candidate control over campaigns.</w:t>
      </w:r>
    </w:p>
    <w:p w:rsidR="007C78EE" w:rsidRPr="00857827" w:rsidRDefault="007C78EE" w:rsidP="00857827">
      <w:pPr>
        <w:tabs>
          <w:tab w:val="left" w:pos="-1440"/>
        </w:tabs>
        <w:rPr>
          <w:rFonts w:ascii="Times New Roman" w:hAnsi="Times New Roman" w:cs="Times New Roman"/>
          <w:sz w:val="22"/>
          <w:szCs w:val="22"/>
        </w:rPr>
      </w:pPr>
      <w:r w:rsidRPr="00857827">
        <w:rPr>
          <w:rFonts w:ascii="Times New Roman" w:hAnsi="Times New Roman" w:cs="Times New Roman"/>
          <w:sz w:val="22"/>
          <w:szCs w:val="22"/>
        </w:rPr>
        <w:tab/>
        <w:t>B.</w:t>
      </w:r>
      <w:r w:rsidRPr="00857827">
        <w:rPr>
          <w:rFonts w:ascii="Times New Roman" w:hAnsi="Times New Roman" w:cs="Times New Roman"/>
          <w:sz w:val="22"/>
          <w:szCs w:val="22"/>
        </w:rPr>
        <w:tab/>
        <w:t>a decrease in candidate-centered elections.</w:t>
      </w:r>
    </w:p>
    <w:p w:rsidR="007C78EE" w:rsidRPr="00857827" w:rsidRDefault="007C78EE" w:rsidP="00857827">
      <w:pPr>
        <w:tabs>
          <w:tab w:val="left" w:pos="-1440"/>
        </w:tabs>
        <w:rPr>
          <w:rFonts w:ascii="Times New Roman" w:hAnsi="Times New Roman" w:cs="Times New Roman"/>
          <w:sz w:val="22"/>
          <w:szCs w:val="22"/>
        </w:rPr>
      </w:pPr>
      <w:r w:rsidRPr="00857827">
        <w:rPr>
          <w:rFonts w:ascii="Times New Roman" w:hAnsi="Times New Roman" w:cs="Times New Roman"/>
          <w:sz w:val="22"/>
          <w:szCs w:val="22"/>
        </w:rPr>
        <w:tab/>
        <w:t>C.</w:t>
      </w:r>
      <w:r w:rsidRPr="00857827">
        <w:rPr>
          <w:rFonts w:ascii="Times New Roman" w:hAnsi="Times New Roman" w:cs="Times New Roman"/>
          <w:sz w:val="22"/>
          <w:szCs w:val="22"/>
        </w:rPr>
        <w:tab/>
        <w:t>a rise in candidate-centered elections.</w:t>
      </w:r>
    </w:p>
    <w:p w:rsidR="007C78EE" w:rsidRPr="00857827" w:rsidRDefault="007C78EE" w:rsidP="00857827">
      <w:pPr>
        <w:tabs>
          <w:tab w:val="left" w:pos="-1440"/>
        </w:tabs>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a greater focus on the po</w:t>
      </w:r>
      <w:r w:rsidR="00E66E44" w:rsidRPr="00857827">
        <w:rPr>
          <w:rFonts w:ascii="Times New Roman" w:hAnsi="Times New Roman" w:cs="Times New Roman"/>
          <w:sz w:val="22"/>
          <w:szCs w:val="22"/>
        </w:rPr>
        <w:t xml:space="preserve">litical parties rather than </w:t>
      </w:r>
      <w:r w:rsidR="007E57C9" w:rsidRPr="00857827">
        <w:rPr>
          <w:rFonts w:ascii="Times New Roman" w:hAnsi="Times New Roman" w:cs="Times New Roman"/>
          <w:sz w:val="22"/>
          <w:szCs w:val="22"/>
        </w:rPr>
        <w:t>candidates</w:t>
      </w:r>
      <w:r w:rsidRPr="00857827">
        <w:rPr>
          <w:rFonts w:ascii="Times New Roman" w:hAnsi="Times New Roman" w:cs="Times New Roman"/>
          <w:sz w:val="22"/>
          <w:szCs w:val="22"/>
        </w:rPr>
        <w:t>.</w:t>
      </w:r>
    </w:p>
    <w:p w:rsidR="007C78EE" w:rsidRPr="00857827" w:rsidRDefault="007C78EE" w:rsidP="00857827">
      <w:pPr>
        <w:tabs>
          <w:tab w:val="left" w:pos="-1440"/>
        </w:tabs>
        <w:rPr>
          <w:rFonts w:ascii="Times New Roman" w:hAnsi="Times New Roman" w:cs="Times New Roman"/>
          <w:sz w:val="22"/>
          <w:szCs w:val="22"/>
        </w:rPr>
      </w:pPr>
    </w:p>
    <w:p w:rsidR="007C78EE" w:rsidRPr="00857827" w:rsidRDefault="007C78EE" w:rsidP="00857827">
      <w:pPr>
        <w:pStyle w:val="ListParagraph"/>
        <w:numPr>
          <w:ilvl w:val="0"/>
          <w:numId w:val="1"/>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Situations where a voter casts his or her vote for a Democrat in one race and a Republican in another is called</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closed primary voting.</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combination-party voting.</w:t>
      </w:r>
    </w:p>
    <w:p w:rsidR="007C78EE" w:rsidRPr="00857827" w:rsidRDefault="007C78EE" w:rsidP="00857827">
      <w:pPr>
        <w:tabs>
          <w:tab w:val="left" w:pos="-1440"/>
          <w:tab w:val="left" w:pos="-720"/>
          <w:tab w:val="left" w:pos="0"/>
          <w:tab w:val="left" w:pos="720"/>
          <w:tab w:val="left" w:pos="1440"/>
          <w:tab w:val="left" w:pos="5130"/>
          <w:tab w:val="right" w:pos="9504"/>
        </w:tabs>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split-ticket voting.</w:t>
      </w:r>
      <w:r w:rsidRPr="00857827">
        <w:rPr>
          <w:rFonts w:ascii="Times New Roman" w:hAnsi="Times New Roman" w:cs="Times New Roman"/>
          <w:sz w:val="22"/>
          <w:szCs w:val="22"/>
        </w:rPr>
        <w:tab/>
      </w:r>
    </w:p>
    <w:p w:rsidR="007C78EE" w:rsidRPr="00857827" w:rsidRDefault="007C78EE" w:rsidP="00857827">
      <w:pPr>
        <w:tabs>
          <w:tab w:val="left" w:pos="-1440"/>
        </w:tabs>
        <w:ind w:left="720" w:hanging="720"/>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bimodal vote division.</w:t>
      </w:r>
    </w:p>
    <w:p w:rsidR="007C78EE" w:rsidRPr="00857827" w:rsidRDefault="007C78EE" w:rsidP="00857827">
      <w:pPr>
        <w:tabs>
          <w:tab w:val="left" w:pos="-1440"/>
        </w:tabs>
        <w:ind w:left="720" w:hanging="720"/>
        <w:rPr>
          <w:rFonts w:ascii="Times New Roman" w:hAnsi="Times New Roman" w:cs="Times New Roman"/>
          <w:sz w:val="22"/>
          <w:szCs w:val="22"/>
        </w:rPr>
      </w:pPr>
    </w:p>
    <w:p w:rsidR="007C78EE" w:rsidRPr="00857827" w:rsidRDefault="007C78EE" w:rsidP="00857827">
      <w:pPr>
        <w:pStyle w:val="ListParagraph"/>
        <w:numPr>
          <w:ilvl w:val="0"/>
          <w:numId w:val="1"/>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The important function(s) political parties provide in American politics include which of the following?</w:t>
      </w:r>
    </w:p>
    <w:p w:rsidR="007C78EE" w:rsidRPr="00857827" w:rsidRDefault="007C78EE" w:rsidP="00857827">
      <w:pPr>
        <w:tabs>
          <w:tab w:val="left" w:pos="-1440"/>
        </w:tabs>
        <w:rPr>
          <w:rFonts w:ascii="Times New Roman" w:hAnsi="Times New Roman" w:cs="Times New Roman"/>
          <w:sz w:val="22"/>
          <w:szCs w:val="22"/>
        </w:rPr>
      </w:pPr>
      <w:r w:rsidRPr="00857827">
        <w:rPr>
          <w:rFonts w:ascii="Times New Roman" w:hAnsi="Times New Roman" w:cs="Times New Roman"/>
          <w:sz w:val="22"/>
          <w:szCs w:val="22"/>
        </w:rPr>
        <w:tab/>
        <w:t>A.</w:t>
      </w:r>
      <w:r w:rsidRPr="00857827">
        <w:rPr>
          <w:rFonts w:ascii="Times New Roman" w:hAnsi="Times New Roman" w:cs="Times New Roman"/>
          <w:sz w:val="22"/>
          <w:szCs w:val="22"/>
        </w:rPr>
        <w:tab/>
        <w:t>Organization of election</w:t>
      </w:r>
      <w:r w:rsidR="00E66E44" w:rsidRPr="00857827">
        <w:rPr>
          <w:rFonts w:ascii="Times New Roman" w:hAnsi="Times New Roman" w:cs="Times New Roman"/>
          <w:sz w:val="22"/>
          <w:szCs w:val="22"/>
        </w:rPr>
        <w:t>s and narrowing of political choices</w:t>
      </w:r>
    </w:p>
    <w:p w:rsidR="007C78EE" w:rsidRPr="00857827" w:rsidRDefault="007C78EE" w:rsidP="00857827">
      <w:pPr>
        <w:tabs>
          <w:tab w:val="left" w:pos="-1440"/>
        </w:tabs>
        <w:rPr>
          <w:rFonts w:ascii="Times New Roman" w:hAnsi="Times New Roman" w:cs="Times New Roman"/>
          <w:sz w:val="22"/>
          <w:szCs w:val="22"/>
        </w:rPr>
      </w:pPr>
      <w:r w:rsidRPr="00857827">
        <w:rPr>
          <w:rFonts w:ascii="Times New Roman" w:hAnsi="Times New Roman" w:cs="Times New Roman"/>
          <w:sz w:val="22"/>
          <w:szCs w:val="22"/>
        </w:rPr>
        <w:tab/>
        <w:t>B.</w:t>
      </w:r>
      <w:r w:rsidRPr="00857827">
        <w:rPr>
          <w:rFonts w:ascii="Times New Roman" w:hAnsi="Times New Roman" w:cs="Times New Roman"/>
          <w:sz w:val="22"/>
          <w:szCs w:val="22"/>
        </w:rPr>
        <w:tab/>
        <w:t>Serving as voting cues, aiding voter choice</w:t>
      </w:r>
    </w:p>
    <w:p w:rsidR="00787BC8" w:rsidRPr="00857827" w:rsidRDefault="007C78EE" w:rsidP="00857827">
      <w:pPr>
        <w:tabs>
          <w:tab w:val="left" w:pos="-1440"/>
        </w:tabs>
        <w:rPr>
          <w:rFonts w:ascii="Times New Roman" w:hAnsi="Times New Roman" w:cs="Times New Roman"/>
          <w:sz w:val="22"/>
          <w:szCs w:val="22"/>
        </w:rPr>
      </w:pPr>
      <w:r w:rsidRPr="00857827">
        <w:rPr>
          <w:rFonts w:ascii="Times New Roman" w:hAnsi="Times New Roman" w:cs="Times New Roman"/>
          <w:sz w:val="22"/>
          <w:szCs w:val="22"/>
        </w:rPr>
        <w:tab/>
        <w:t>C.</w:t>
      </w:r>
      <w:r w:rsidRPr="00857827">
        <w:rPr>
          <w:rFonts w:ascii="Times New Roman" w:hAnsi="Times New Roman" w:cs="Times New Roman"/>
          <w:sz w:val="22"/>
          <w:szCs w:val="22"/>
        </w:rPr>
        <w:tab/>
        <w:t>Organization of state legislatures</w:t>
      </w:r>
    </w:p>
    <w:p w:rsidR="007C78EE" w:rsidRPr="00857827" w:rsidRDefault="007C78EE" w:rsidP="00857827">
      <w:pPr>
        <w:tabs>
          <w:tab w:val="left" w:pos="-1440"/>
        </w:tabs>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All of the above</w:t>
      </w:r>
    </w:p>
    <w:p w:rsidR="007C78EE" w:rsidRPr="00857827" w:rsidRDefault="007C78EE" w:rsidP="00857827">
      <w:pPr>
        <w:tabs>
          <w:tab w:val="left" w:pos="-1440"/>
        </w:tabs>
        <w:rPr>
          <w:rFonts w:ascii="Times New Roman" w:hAnsi="Times New Roman" w:cs="Times New Roman"/>
          <w:sz w:val="22"/>
          <w:szCs w:val="22"/>
        </w:rPr>
      </w:pPr>
    </w:p>
    <w:p w:rsidR="007C78EE" w:rsidRPr="00857827" w:rsidRDefault="007C78EE" w:rsidP="00857827">
      <w:pPr>
        <w:pStyle w:val="ListParagraph"/>
        <w:numPr>
          <w:ilvl w:val="0"/>
          <w:numId w:val="1"/>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What political development "democratized" the nomination process and reduced the power of party bosses?</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 xml:space="preserve">Primaries </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Registrations</w:t>
      </w:r>
    </w:p>
    <w:p w:rsidR="007C78EE" w:rsidRPr="00857827" w:rsidRDefault="007C78EE" w:rsidP="00857827">
      <w:pPr>
        <w:tabs>
          <w:tab w:val="left" w:pos="-1440"/>
          <w:tab w:val="left" w:pos="-720"/>
          <w:tab w:val="left" w:pos="0"/>
          <w:tab w:val="left" w:pos="720"/>
          <w:tab w:val="left" w:pos="1440"/>
          <w:tab w:val="left" w:pos="3960"/>
          <w:tab w:val="right" w:pos="9504"/>
        </w:tabs>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Endorsements</w:t>
      </w:r>
      <w:r w:rsidRPr="00857827">
        <w:rPr>
          <w:rFonts w:ascii="Times New Roman" w:hAnsi="Times New Roman" w:cs="Times New Roman"/>
          <w:sz w:val="22"/>
          <w:szCs w:val="22"/>
        </w:rPr>
        <w:tab/>
      </w:r>
    </w:p>
    <w:p w:rsidR="007C78EE" w:rsidRPr="00857827" w:rsidRDefault="007C78EE" w:rsidP="00857827">
      <w:pPr>
        <w:tabs>
          <w:tab w:val="left" w:pos="-1440"/>
          <w:tab w:val="left" w:pos="-720"/>
          <w:tab w:val="left" w:pos="0"/>
          <w:tab w:val="left" w:pos="720"/>
          <w:tab w:val="left" w:pos="1440"/>
          <w:tab w:val="left" w:pos="3960"/>
          <w:tab w:val="right" w:pos="9504"/>
        </w:tabs>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Conventions</w:t>
      </w:r>
    </w:p>
    <w:p w:rsidR="007C78EE" w:rsidRPr="00857827" w:rsidRDefault="007C78EE" w:rsidP="00857827">
      <w:pPr>
        <w:rPr>
          <w:rFonts w:ascii="Times New Roman" w:hAnsi="Times New Roman" w:cs="Times New Roman"/>
          <w:sz w:val="22"/>
          <w:szCs w:val="22"/>
        </w:rPr>
      </w:pPr>
    </w:p>
    <w:p w:rsidR="007C78EE" w:rsidRPr="00857827" w:rsidRDefault="007C78EE" w:rsidP="00857827">
      <w:pPr>
        <w:pStyle w:val="ListParagraph"/>
        <w:numPr>
          <w:ilvl w:val="0"/>
          <w:numId w:val="1"/>
        </w:numPr>
        <w:rPr>
          <w:rFonts w:ascii="Times New Roman" w:hAnsi="Times New Roman" w:cs="Times New Roman"/>
          <w:sz w:val="22"/>
          <w:szCs w:val="22"/>
        </w:rPr>
      </w:pPr>
      <w:r w:rsidRPr="00857827">
        <w:rPr>
          <w:rFonts w:ascii="Times New Roman" w:hAnsi="Times New Roman" w:cs="Times New Roman"/>
          <w:sz w:val="22"/>
          <w:szCs w:val="22"/>
        </w:rPr>
        <w:t xml:space="preserve">Primary elections that only allow a party’s registered voters access to the ballot are considered </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open.</w:t>
      </w:r>
    </w:p>
    <w:p w:rsidR="007C78EE" w:rsidRPr="00857827" w:rsidRDefault="007C78EE" w:rsidP="00857827">
      <w:pPr>
        <w:tabs>
          <w:tab w:val="left" w:pos="-1440"/>
          <w:tab w:val="left" w:pos="-720"/>
          <w:tab w:val="left" w:pos="0"/>
          <w:tab w:val="left" w:pos="720"/>
          <w:tab w:val="left" w:pos="1440"/>
          <w:tab w:val="left" w:pos="3240"/>
          <w:tab w:val="right" w:pos="9504"/>
        </w:tabs>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closed.</w:t>
      </w:r>
      <w:r w:rsidRPr="00857827">
        <w:rPr>
          <w:rFonts w:ascii="Times New Roman" w:hAnsi="Times New Roman" w:cs="Times New Roman"/>
          <w:sz w:val="22"/>
          <w:szCs w:val="22"/>
        </w:rPr>
        <w:tab/>
      </w:r>
    </w:p>
    <w:p w:rsidR="007C78EE" w:rsidRPr="00857827" w:rsidRDefault="007C78EE" w:rsidP="00857827">
      <w:pPr>
        <w:tabs>
          <w:tab w:val="left" w:pos="-1440"/>
          <w:tab w:val="left" w:pos="-720"/>
          <w:tab w:val="left" w:pos="0"/>
          <w:tab w:val="left" w:pos="720"/>
          <w:tab w:val="left" w:pos="1440"/>
          <w:tab w:val="left" w:pos="3240"/>
          <w:tab w:val="right" w:pos="9504"/>
        </w:tabs>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blanket.</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crossovers.</w:t>
      </w:r>
    </w:p>
    <w:p w:rsidR="007C78EE" w:rsidRDefault="007C78EE" w:rsidP="00857827">
      <w:pPr>
        <w:rPr>
          <w:rFonts w:ascii="Times New Roman" w:hAnsi="Times New Roman" w:cs="Times New Roman"/>
          <w:sz w:val="22"/>
          <w:szCs w:val="22"/>
        </w:rPr>
      </w:pPr>
    </w:p>
    <w:p w:rsidR="00857827" w:rsidRDefault="00857827" w:rsidP="00857827">
      <w:pPr>
        <w:rPr>
          <w:rFonts w:ascii="Times New Roman" w:hAnsi="Times New Roman" w:cs="Times New Roman"/>
          <w:sz w:val="22"/>
          <w:szCs w:val="22"/>
        </w:rPr>
      </w:pPr>
    </w:p>
    <w:p w:rsidR="00857827" w:rsidRPr="00857827" w:rsidRDefault="00857827" w:rsidP="00857827">
      <w:pPr>
        <w:rPr>
          <w:rFonts w:ascii="Times New Roman" w:hAnsi="Times New Roman" w:cs="Times New Roman"/>
          <w:sz w:val="22"/>
          <w:szCs w:val="22"/>
        </w:rPr>
      </w:pPr>
    </w:p>
    <w:p w:rsidR="007C78EE" w:rsidRPr="00857827" w:rsidRDefault="007C78EE" w:rsidP="00857827">
      <w:pPr>
        <w:pStyle w:val="ListParagraph"/>
        <w:numPr>
          <w:ilvl w:val="0"/>
          <w:numId w:val="1"/>
        </w:numPr>
        <w:rPr>
          <w:rFonts w:ascii="Times New Roman" w:hAnsi="Times New Roman" w:cs="Times New Roman"/>
          <w:sz w:val="22"/>
          <w:szCs w:val="22"/>
        </w:rPr>
      </w:pPr>
      <w:r w:rsidRPr="00857827">
        <w:rPr>
          <w:rFonts w:ascii="Times New Roman" w:hAnsi="Times New Roman" w:cs="Times New Roman"/>
          <w:sz w:val="22"/>
          <w:szCs w:val="22"/>
        </w:rPr>
        <w:lastRenderedPageBreak/>
        <w:t>“Raiding” is a major concern in what type of primaries?</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Open</w:t>
      </w:r>
    </w:p>
    <w:p w:rsidR="007C78EE" w:rsidRPr="00857827" w:rsidRDefault="007C78EE" w:rsidP="00857827">
      <w:pPr>
        <w:tabs>
          <w:tab w:val="left" w:pos="-1440"/>
          <w:tab w:val="left" w:pos="-720"/>
          <w:tab w:val="left" w:pos="0"/>
          <w:tab w:val="left" w:pos="720"/>
          <w:tab w:val="left" w:pos="1440"/>
          <w:tab w:val="left" w:pos="3150"/>
          <w:tab w:val="right" w:pos="9504"/>
        </w:tabs>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Closed</w:t>
      </w:r>
      <w:r w:rsidRPr="00857827">
        <w:rPr>
          <w:rFonts w:ascii="Times New Roman" w:hAnsi="Times New Roman" w:cs="Times New Roman"/>
          <w:sz w:val="22"/>
          <w:szCs w:val="22"/>
        </w:rPr>
        <w:tab/>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Runoff</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Convention</w:t>
      </w:r>
    </w:p>
    <w:p w:rsidR="007C78EE" w:rsidRPr="00857827" w:rsidRDefault="007C78EE" w:rsidP="00857827">
      <w:pPr>
        <w:rPr>
          <w:rFonts w:ascii="Times New Roman" w:hAnsi="Times New Roman" w:cs="Times New Roman"/>
          <w:sz w:val="22"/>
          <w:szCs w:val="22"/>
        </w:rPr>
      </w:pPr>
    </w:p>
    <w:p w:rsidR="007C78EE" w:rsidRPr="00857827" w:rsidRDefault="007C78EE" w:rsidP="00857827">
      <w:pPr>
        <w:pStyle w:val="ListParagraph"/>
        <w:numPr>
          <w:ilvl w:val="0"/>
          <w:numId w:val="1"/>
        </w:numPr>
        <w:rPr>
          <w:rFonts w:ascii="Times New Roman" w:hAnsi="Times New Roman" w:cs="Times New Roman"/>
          <w:sz w:val="22"/>
          <w:szCs w:val="22"/>
        </w:rPr>
      </w:pPr>
      <w:r w:rsidRPr="00857827">
        <w:rPr>
          <w:rFonts w:ascii="Times New Roman" w:hAnsi="Times New Roman" w:cs="Times New Roman"/>
          <w:sz w:val="22"/>
          <w:szCs w:val="22"/>
        </w:rPr>
        <w:t>State party affairs are governed largely by the</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elected executive officials of the state.</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decisions of state's executive party members.</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U.S. constitution.</w:t>
      </w:r>
    </w:p>
    <w:p w:rsidR="007C78EE" w:rsidRPr="00857827" w:rsidRDefault="007C78EE" w:rsidP="00857827">
      <w:pPr>
        <w:tabs>
          <w:tab w:val="left" w:pos="-1440"/>
          <w:tab w:val="left" w:pos="-720"/>
          <w:tab w:val="left" w:pos="0"/>
          <w:tab w:val="left" w:pos="720"/>
          <w:tab w:val="left" w:pos="1440"/>
          <w:tab w:val="left" w:pos="4950"/>
          <w:tab w:val="right" w:pos="9504"/>
        </w:tabs>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laws of the states.</w:t>
      </w:r>
      <w:r w:rsidRPr="00857827">
        <w:rPr>
          <w:rFonts w:ascii="Times New Roman" w:hAnsi="Times New Roman" w:cs="Times New Roman"/>
          <w:sz w:val="22"/>
          <w:szCs w:val="22"/>
        </w:rPr>
        <w:tab/>
      </w:r>
    </w:p>
    <w:p w:rsidR="007C78EE" w:rsidRPr="00857827" w:rsidRDefault="007C78EE" w:rsidP="00857827">
      <w:pPr>
        <w:tabs>
          <w:tab w:val="left" w:pos="-1440"/>
          <w:tab w:val="left" w:pos="-720"/>
          <w:tab w:val="left" w:pos="0"/>
          <w:tab w:val="left" w:pos="720"/>
          <w:tab w:val="left" w:pos="1440"/>
          <w:tab w:val="left" w:pos="4950"/>
          <w:tab w:val="right" w:pos="9504"/>
        </w:tabs>
        <w:ind w:firstLine="720"/>
        <w:rPr>
          <w:rFonts w:ascii="Times New Roman" w:hAnsi="Times New Roman" w:cs="Times New Roman"/>
          <w:sz w:val="22"/>
          <w:szCs w:val="22"/>
        </w:rPr>
      </w:pPr>
    </w:p>
    <w:p w:rsidR="007C78EE" w:rsidRPr="00857827" w:rsidRDefault="007C78EE" w:rsidP="00857827">
      <w:pPr>
        <w:pStyle w:val="ListParagraph"/>
        <w:numPr>
          <w:ilvl w:val="0"/>
          <w:numId w:val="1"/>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 xml:space="preserve">The qualifications for membership in a party and the right to vote in the party's primary election are set by </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the U.S. Constitution.</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congressional law.</w:t>
      </w:r>
    </w:p>
    <w:p w:rsidR="007C78EE" w:rsidRPr="00857827" w:rsidRDefault="007C78EE" w:rsidP="00857827">
      <w:pPr>
        <w:tabs>
          <w:tab w:val="left" w:pos="-1440"/>
          <w:tab w:val="left" w:pos="-720"/>
          <w:tab w:val="left" w:pos="0"/>
          <w:tab w:val="left" w:pos="720"/>
          <w:tab w:val="left" w:pos="1440"/>
          <w:tab w:val="left" w:pos="3960"/>
          <w:tab w:val="right" w:pos="9504"/>
        </w:tabs>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state law.</w:t>
      </w:r>
      <w:r w:rsidRPr="00857827">
        <w:rPr>
          <w:rFonts w:ascii="Times New Roman" w:hAnsi="Times New Roman" w:cs="Times New Roman"/>
          <w:sz w:val="22"/>
          <w:szCs w:val="22"/>
        </w:rPr>
        <w:tab/>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party leaders.</w:t>
      </w:r>
    </w:p>
    <w:p w:rsidR="007C78EE" w:rsidRPr="00857827" w:rsidRDefault="007C78EE" w:rsidP="00857827">
      <w:pPr>
        <w:tabs>
          <w:tab w:val="left" w:pos="-1440"/>
        </w:tabs>
        <w:ind w:left="720" w:hanging="720"/>
        <w:rPr>
          <w:rFonts w:ascii="Times New Roman" w:hAnsi="Times New Roman" w:cs="Times New Roman"/>
          <w:sz w:val="22"/>
          <w:szCs w:val="22"/>
        </w:rPr>
      </w:pPr>
    </w:p>
    <w:p w:rsidR="007C78EE" w:rsidRPr="00857827" w:rsidRDefault="007C78EE" w:rsidP="00857827">
      <w:pPr>
        <w:pStyle w:val="ListParagraph"/>
        <w:numPr>
          <w:ilvl w:val="0"/>
          <w:numId w:val="1"/>
        </w:numPr>
        <w:rPr>
          <w:rFonts w:ascii="Times New Roman" w:hAnsi="Times New Roman" w:cs="Times New Roman"/>
          <w:sz w:val="22"/>
          <w:szCs w:val="22"/>
        </w:rPr>
      </w:pPr>
      <w:r w:rsidRPr="00857827">
        <w:rPr>
          <w:rFonts w:ascii="Times New Roman" w:hAnsi="Times New Roman" w:cs="Times New Roman"/>
          <w:sz w:val="22"/>
          <w:szCs w:val="22"/>
        </w:rPr>
        <w:t>States where one political party controls one or both houses of the legislature and the other political party controls the governorship have a</w:t>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static party government.</w:t>
      </w:r>
    </w:p>
    <w:p w:rsidR="007C78EE" w:rsidRPr="00857827" w:rsidRDefault="007C78EE" w:rsidP="00857827">
      <w:pPr>
        <w:tabs>
          <w:tab w:val="left" w:pos="-1440"/>
          <w:tab w:val="left" w:pos="-720"/>
          <w:tab w:val="left" w:pos="0"/>
          <w:tab w:val="left" w:pos="720"/>
          <w:tab w:val="left" w:pos="1440"/>
          <w:tab w:val="left" w:pos="5850"/>
          <w:tab w:val="right" w:pos="9648"/>
        </w:tabs>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unified party government.</w:t>
      </w:r>
      <w:r w:rsidRPr="00857827">
        <w:rPr>
          <w:rFonts w:ascii="Times New Roman" w:hAnsi="Times New Roman" w:cs="Times New Roman"/>
          <w:sz w:val="22"/>
          <w:szCs w:val="22"/>
        </w:rPr>
        <w:tab/>
      </w:r>
    </w:p>
    <w:p w:rsidR="007C78EE" w:rsidRPr="00857827" w:rsidRDefault="007C78EE"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divided party government.</w:t>
      </w:r>
    </w:p>
    <w:p w:rsidR="007C78EE" w:rsidRPr="00857827" w:rsidRDefault="007C78EE" w:rsidP="00857827">
      <w:pPr>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dynamic party government.</w:t>
      </w:r>
    </w:p>
    <w:p w:rsidR="007C78EE" w:rsidRPr="00857827" w:rsidRDefault="007C78EE" w:rsidP="00857827">
      <w:pPr>
        <w:rPr>
          <w:rFonts w:ascii="Times New Roman" w:hAnsi="Times New Roman" w:cs="Times New Roman"/>
          <w:sz w:val="22"/>
          <w:szCs w:val="22"/>
        </w:rPr>
      </w:pPr>
    </w:p>
    <w:p w:rsidR="007C78EE" w:rsidRPr="00857827" w:rsidRDefault="007C78EE" w:rsidP="00857827">
      <w:pPr>
        <w:pStyle w:val="ListParagraph"/>
        <w:numPr>
          <w:ilvl w:val="0"/>
          <w:numId w:val="1"/>
        </w:numPr>
        <w:rPr>
          <w:rFonts w:ascii="Times New Roman" w:hAnsi="Times New Roman" w:cs="Times New Roman"/>
          <w:sz w:val="22"/>
          <w:szCs w:val="22"/>
        </w:rPr>
      </w:pPr>
      <w:r w:rsidRPr="00857827">
        <w:rPr>
          <w:rFonts w:ascii="Times New Roman" w:hAnsi="Times New Roman" w:cs="Times New Roman"/>
          <w:sz w:val="22"/>
          <w:szCs w:val="22"/>
        </w:rPr>
        <w:t>Party competition is most likely to produce policy differences when there exists a/n</w:t>
      </w:r>
    </w:p>
    <w:p w:rsidR="007C78EE" w:rsidRPr="00857827" w:rsidRDefault="007C78EE" w:rsidP="00857827">
      <w:pPr>
        <w:rPr>
          <w:rFonts w:ascii="Times New Roman" w:hAnsi="Times New Roman" w:cs="Times New Roman"/>
          <w:sz w:val="22"/>
          <w:szCs w:val="22"/>
        </w:rPr>
      </w:pPr>
      <w:r w:rsidRPr="00857827">
        <w:rPr>
          <w:rFonts w:ascii="Times New Roman" w:hAnsi="Times New Roman" w:cs="Times New Roman"/>
          <w:sz w:val="22"/>
          <w:szCs w:val="22"/>
        </w:rPr>
        <w:tab/>
        <w:t>A.</w:t>
      </w:r>
      <w:r w:rsidRPr="00857827">
        <w:rPr>
          <w:rFonts w:ascii="Times New Roman" w:hAnsi="Times New Roman" w:cs="Times New Roman"/>
          <w:sz w:val="22"/>
          <w:szCs w:val="22"/>
        </w:rPr>
        <w:tab/>
        <w:t>unimodal distribution of opinion.</w:t>
      </w:r>
    </w:p>
    <w:p w:rsidR="007C78EE" w:rsidRPr="00857827" w:rsidRDefault="007C78EE" w:rsidP="00857827">
      <w:pPr>
        <w:rPr>
          <w:rFonts w:ascii="Times New Roman" w:hAnsi="Times New Roman" w:cs="Times New Roman"/>
          <w:sz w:val="22"/>
          <w:szCs w:val="22"/>
        </w:rPr>
      </w:pPr>
      <w:r w:rsidRPr="00857827">
        <w:rPr>
          <w:rFonts w:ascii="Times New Roman" w:hAnsi="Times New Roman" w:cs="Times New Roman"/>
          <w:sz w:val="22"/>
          <w:szCs w:val="22"/>
        </w:rPr>
        <w:tab/>
        <w:t>B.</w:t>
      </w:r>
      <w:r w:rsidRPr="00857827">
        <w:rPr>
          <w:rFonts w:ascii="Times New Roman" w:hAnsi="Times New Roman" w:cs="Times New Roman"/>
          <w:sz w:val="22"/>
          <w:szCs w:val="22"/>
        </w:rPr>
        <w:tab/>
        <w:t>bimodal distribution of opinion.</w:t>
      </w:r>
    </w:p>
    <w:p w:rsidR="007C78EE" w:rsidRPr="00857827" w:rsidRDefault="007C78EE" w:rsidP="00857827">
      <w:pPr>
        <w:rPr>
          <w:rFonts w:ascii="Times New Roman" w:hAnsi="Times New Roman" w:cs="Times New Roman"/>
          <w:sz w:val="22"/>
          <w:szCs w:val="22"/>
        </w:rPr>
      </w:pPr>
      <w:r w:rsidRPr="00857827">
        <w:rPr>
          <w:rFonts w:ascii="Times New Roman" w:hAnsi="Times New Roman" w:cs="Times New Roman"/>
          <w:sz w:val="22"/>
          <w:szCs w:val="22"/>
        </w:rPr>
        <w:tab/>
        <w:t>C.</w:t>
      </w:r>
      <w:r w:rsidRPr="00857827">
        <w:rPr>
          <w:rFonts w:ascii="Times New Roman" w:hAnsi="Times New Roman" w:cs="Times New Roman"/>
          <w:sz w:val="22"/>
          <w:szCs w:val="22"/>
        </w:rPr>
        <w:tab/>
        <w:t>majority of moderate voters in each party.</w:t>
      </w:r>
    </w:p>
    <w:p w:rsidR="007C78EE" w:rsidRPr="00857827" w:rsidRDefault="007C78EE" w:rsidP="00857827">
      <w:pPr>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universal opinion on a set of policy preferences.</w:t>
      </w:r>
    </w:p>
    <w:p w:rsidR="007C78EE" w:rsidRPr="00857827" w:rsidRDefault="007C78EE" w:rsidP="00857827">
      <w:pPr>
        <w:rPr>
          <w:rFonts w:ascii="Times New Roman" w:hAnsi="Times New Roman" w:cs="Times New Roman"/>
          <w:sz w:val="22"/>
          <w:szCs w:val="22"/>
        </w:rPr>
      </w:pPr>
    </w:p>
    <w:p w:rsidR="007C78EE" w:rsidRPr="00857827" w:rsidRDefault="007C78EE" w:rsidP="00857827">
      <w:pPr>
        <w:rPr>
          <w:rFonts w:ascii="Times New Roman" w:hAnsi="Times New Roman" w:cs="Times New Roman"/>
          <w:sz w:val="22"/>
          <w:szCs w:val="22"/>
        </w:rPr>
      </w:pPr>
    </w:p>
    <w:p w:rsidR="006939DE" w:rsidRPr="00857827" w:rsidRDefault="009A32C9" w:rsidP="00857827">
      <w:pPr>
        <w:rPr>
          <w:rFonts w:ascii="Times New Roman" w:hAnsi="Times New Roman" w:cs="Times New Roman"/>
          <w:b/>
          <w:sz w:val="22"/>
          <w:szCs w:val="22"/>
        </w:rPr>
      </w:pPr>
      <w:r w:rsidRPr="00857827">
        <w:rPr>
          <w:rFonts w:ascii="Times New Roman" w:hAnsi="Times New Roman" w:cs="Times New Roman"/>
          <w:b/>
          <w:sz w:val="22"/>
          <w:szCs w:val="22"/>
        </w:rPr>
        <w:t>Chapter 6 – State Legislatures</w:t>
      </w:r>
    </w:p>
    <w:p w:rsidR="009A32C9" w:rsidRPr="00857827" w:rsidRDefault="009A32C9" w:rsidP="00857827">
      <w:pPr>
        <w:rPr>
          <w:rFonts w:ascii="Times New Roman" w:hAnsi="Times New Roman" w:cs="Times New Roman"/>
          <w:b/>
          <w:sz w:val="22"/>
          <w:szCs w:val="22"/>
        </w:rPr>
      </w:pPr>
    </w:p>
    <w:p w:rsidR="009A32C9" w:rsidRPr="00857827" w:rsidRDefault="009A32C9" w:rsidP="00857827">
      <w:pPr>
        <w:rPr>
          <w:rFonts w:ascii="Times New Roman" w:hAnsi="Times New Roman" w:cs="Times New Roman"/>
          <w:b/>
          <w:sz w:val="22"/>
          <w:szCs w:val="22"/>
        </w:rPr>
      </w:pPr>
      <w:r w:rsidRPr="00857827">
        <w:rPr>
          <w:rFonts w:ascii="Times New Roman" w:hAnsi="Times New Roman" w:cs="Times New Roman"/>
          <w:b/>
          <w:sz w:val="22"/>
          <w:szCs w:val="22"/>
        </w:rPr>
        <w:t>Key Terms:</w:t>
      </w:r>
    </w:p>
    <w:p w:rsidR="009A32C9" w:rsidRPr="00857827" w:rsidRDefault="009A32C9" w:rsidP="00857827">
      <w:pPr>
        <w:pStyle w:val="ListParagraph"/>
        <w:numPr>
          <w:ilvl w:val="0"/>
          <w:numId w:val="13"/>
        </w:numPr>
        <w:rPr>
          <w:rFonts w:ascii="Times New Roman" w:hAnsi="Times New Roman" w:cs="Times New Roman"/>
          <w:sz w:val="22"/>
          <w:szCs w:val="22"/>
        </w:rPr>
      </w:pPr>
      <w:r w:rsidRPr="00857827">
        <w:rPr>
          <w:rFonts w:ascii="Times New Roman" w:hAnsi="Times New Roman" w:cs="Times New Roman"/>
          <w:sz w:val="22"/>
          <w:szCs w:val="22"/>
        </w:rPr>
        <w:t>Safe districts</w:t>
      </w:r>
    </w:p>
    <w:p w:rsidR="00941EB5" w:rsidRPr="00857827" w:rsidRDefault="00941EB5" w:rsidP="00857827">
      <w:pPr>
        <w:pStyle w:val="ListParagraph"/>
        <w:numPr>
          <w:ilvl w:val="0"/>
          <w:numId w:val="13"/>
        </w:numPr>
        <w:rPr>
          <w:rFonts w:ascii="Times New Roman" w:hAnsi="Times New Roman" w:cs="Times New Roman"/>
          <w:sz w:val="22"/>
          <w:szCs w:val="22"/>
        </w:rPr>
      </w:pPr>
      <w:r w:rsidRPr="00857827">
        <w:rPr>
          <w:rFonts w:ascii="Times New Roman" w:hAnsi="Times New Roman" w:cs="Times New Roman"/>
          <w:sz w:val="22"/>
          <w:szCs w:val="22"/>
        </w:rPr>
        <w:t>Apportionment</w:t>
      </w:r>
    </w:p>
    <w:p w:rsidR="00941EB5" w:rsidRPr="00857827" w:rsidRDefault="00941EB5" w:rsidP="00857827">
      <w:pPr>
        <w:pStyle w:val="ListParagraph"/>
        <w:numPr>
          <w:ilvl w:val="0"/>
          <w:numId w:val="13"/>
        </w:numPr>
        <w:rPr>
          <w:rFonts w:ascii="Times New Roman" w:hAnsi="Times New Roman" w:cs="Times New Roman"/>
          <w:sz w:val="22"/>
          <w:szCs w:val="22"/>
        </w:rPr>
      </w:pPr>
      <w:r w:rsidRPr="00857827">
        <w:rPr>
          <w:rFonts w:ascii="Times New Roman" w:hAnsi="Times New Roman" w:cs="Times New Roman"/>
          <w:sz w:val="22"/>
          <w:szCs w:val="22"/>
        </w:rPr>
        <w:t>Redistricting/Districting (used interchangeably)</w:t>
      </w:r>
    </w:p>
    <w:p w:rsidR="00941EB5" w:rsidRPr="00857827" w:rsidRDefault="00941EB5" w:rsidP="00857827">
      <w:pPr>
        <w:pStyle w:val="ListParagraph"/>
        <w:numPr>
          <w:ilvl w:val="0"/>
          <w:numId w:val="13"/>
        </w:numPr>
        <w:rPr>
          <w:rFonts w:ascii="Times New Roman" w:hAnsi="Times New Roman" w:cs="Times New Roman"/>
          <w:sz w:val="22"/>
          <w:szCs w:val="22"/>
        </w:rPr>
      </w:pPr>
      <w:r w:rsidRPr="00857827">
        <w:rPr>
          <w:rFonts w:ascii="Times New Roman" w:hAnsi="Times New Roman" w:cs="Times New Roman"/>
          <w:sz w:val="22"/>
          <w:szCs w:val="22"/>
        </w:rPr>
        <w:t>Gerrymandering</w:t>
      </w:r>
    </w:p>
    <w:p w:rsidR="005D2A6C" w:rsidRPr="00857827" w:rsidRDefault="005D2A6C" w:rsidP="00857827">
      <w:pPr>
        <w:pStyle w:val="ListParagraph"/>
        <w:numPr>
          <w:ilvl w:val="0"/>
          <w:numId w:val="13"/>
        </w:numPr>
        <w:rPr>
          <w:rFonts w:ascii="Times New Roman" w:hAnsi="Times New Roman" w:cs="Times New Roman"/>
          <w:sz w:val="22"/>
          <w:szCs w:val="22"/>
        </w:rPr>
      </w:pPr>
      <w:r w:rsidRPr="00857827">
        <w:rPr>
          <w:rFonts w:ascii="Times New Roman" w:hAnsi="Times New Roman" w:cs="Times New Roman"/>
          <w:i/>
          <w:sz w:val="22"/>
          <w:szCs w:val="22"/>
        </w:rPr>
        <w:t>Baker v Carr</w:t>
      </w:r>
    </w:p>
    <w:p w:rsidR="009A32C9" w:rsidRPr="00857827" w:rsidRDefault="00642628" w:rsidP="00857827">
      <w:pPr>
        <w:pStyle w:val="ListParagraph"/>
        <w:numPr>
          <w:ilvl w:val="0"/>
          <w:numId w:val="13"/>
        </w:numPr>
        <w:rPr>
          <w:rFonts w:ascii="Times New Roman" w:hAnsi="Times New Roman" w:cs="Times New Roman"/>
          <w:sz w:val="22"/>
          <w:szCs w:val="22"/>
        </w:rPr>
      </w:pPr>
      <w:r w:rsidRPr="00857827">
        <w:rPr>
          <w:rFonts w:ascii="Times New Roman" w:hAnsi="Times New Roman" w:cs="Times New Roman"/>
          <w:sz w:val="22"/>
          <w:szCs w:val="22"/>
        </w:rPr>
        <w:t>Professionalism</w:t>
      </w:r>
      <w:r w:rsidR="00941EB5" w:rsidRPr="00857827">
        <w:rPr>
          <w:rFonts w:ascii="Times New Roman" w:hAnsi="Times New Roman" w:cs="Times New Roman"/>
          <w:sz w:val="22"/>
          <w:szCs w:val="22"/>
        </w:rPr>
        <w:t xml:space="preserve"> (as a characteristic of legislatures)</w:t>
      </w:r>
    </w:p>
    <w:p w:rsidR="00642628" w:rsidRPr="00857827" w:rsidRDefault="00642628" w:rsidP="00857827">
      <w:pPr>
        <w:pStyle w:val="ListParagraph"/>
        <w:numPr>
          <w:ilvl w:val="0"/>
          <w:numId w:val="13"/>
        </w:numPr>
        <w:rPr>
          <w:rFonts w:ascii="Times New Roman" w:hAnsi="Times New Roman" w:cs="Times New Roman"/>
          <w:sz w:val="22"/>
          <w:szCs w:val="22"/>
        </w:rPr>
      </w:pPr>
      <w:r w:rsidRPr="00857827">
        <w:rPr>
          <w:rFonts w:ascii="Times New Roman" w:hAnsi="Times New Roman" w:cs="Times New Roman"/>
          <w:sz w:val="22"/>
          <w:szCs w:val="22"/>
        </w:rPr>
        <w:t>Trustee</w:t>
      </w:r>
    </w:p>
    <w:p w:rsidR="00642628" w:rsidRPr="00857827" w:rsidRDefault="00642628" w:rsidP="00857827">
      <w:pPr>
        <w:pStyle w:val="ListParagraph"/>
        <w:numPr>
          <w:ilvl w:val="0"/>
          <w:numId w:val="13"/>
        </w:numPr>
        <w:rPr>
          <w:rFonts w:ascii="Times New Roman" w:hAnsi="Times New Roman" w:cs="Times New Roman"/>
          <w:sz w:val="22"/>
          <w:szCs w:val="22"/>
        </w:rPr>
      </w:pPr>
      <w:r w:rsidRPr="00857827">
        <w:rPr>
          <w:rFonts w:ascii="Times New Roman" w:hAnsi="Times New Roman" w:cs="Times New Roman"/>
          <w:sz w:val="22"/>
          <w:szCs w:val="22"/>
        </w:rPr>
        <w:t>Delegate</w:t>
      </w:r>
    </w:p>
    <w:p w:rsidR="00642628" w:rsidRPr="00857827" w:rsidRDefault="00642628" w:rsidP="00857827">
      <w:pPr>
        <w:pStyle w:val="ListParagraph"/>
        <w:numPr>
          <w:ilvl w:val="0"/>
          <w:numId w:val="13"/>
        </w:numPr>
        <w:rPr>
          <w:rFonts w:ascii="Times New Roman" w:hAnsi="Times New Roman" w:cs="Times New Roman"/>
          <w:sz w:val="22"/>
          <w:szCs w:val="22"/>
        </w:rPr>
      </w:pPr>
      <w:r w:rsidRPr="00857827">
        <w:rPr>
          <w:rFonts w:ascii="Times New Roman" w:hAnsi="Times New Roman" w:cs="Times New Roman"/>
          <w:sz w:val="22"/>
          <w:szCs w:val="22"/>
        </w:rPr>
        <w:t>Politico</w:t>
      </w:r>
    </w:p>
    <w:p w:rsidR="00941EB5" w:rsidRPr="00857827" w:rsidRDefault="00941EB5" w:rsidP="00857827">
      <w:pPr>
        <w:rPr>
          <w:rFonts w:ascii="Times New Roman" w:hAnsi="Times New Roman" w:cs="Times New Roman"/>
          <w:b/>
          <w:bCs/>
          <w:sz w:val="22"/>
          <w:szCs w:val="22"/>
        </w:rPr>
      </w:pPr>
    </w:p>
    <w:p w:rsidR="00CD5A98" w:rsidRPr="00857827" w:rsidRDefault="005D2A6C" w:rsidP="00857827">
      <w:pPr>
        <w:rPr>
          <w:rFonts w:ascii="Times New Roman" w:hAnsi="Times New Roman" w:cs="Times New Roman"/>
          <w:b/>
          <w:bCs/>
          <w:sz w:val="22"/>
          <w:szCs w:val="22"/>
        </w:rPr>
      </w:pPr>
      <w:r w:rsidRPr="00857827">
        <w:rPr>
          <w:rFonts w:ascii="Times New Roman" w:hAnsi="Times New Roman" w:cs="Times New Roman"/>
          <w:b/>
          <w:bCs/>
          <w:sz w:val="22"/>
          <w:szCs w:val="22"/>
        </w:rPr>
        <w:t>Chapter 6</w:t>
      </w:r>
      <w:r w:rsidR="00EA3B40" w:rsidRPr="00857827">
        <w:rPr>
          <w:rFonts w:ascii="Times New Roman" w:hAnsi="Times New Roman" w:cs="Times New Roman"/>
          <w:b/>
          <w:bCs/>
          <w:sz w:val="22"/>
          <w:szCs w:val="22"/>
        </w:rPr>
        <w:t xml:space="preserve"> - </w:t>
      </w:r>
      <w:r w:rsidR="00CD5A98" w:rsidRPr="00857827">
        <w:rPr>
          <w:rFonts w:ascii="Times New Roman" w:hAnsi="Times New Roman" w:cs="Times New Roman"/>
          <w:b/>
          <w:bCs/>
          <w:sz w:val="22"/>
          <w:szCs w:val="22"/>
        </w:rPr>
        <w:t>MULTIPLE CHOICE QUESTIONS</w:t>
      </w:r>
    </w:p>
    <w:p w:rsidR="00CD5A98" w:rsidRPr="00857827" w:rsidRDefault="00CD5A98" w:rsidP="00857827">
      <w:pPr>
        <w:rPr>
          <w:rFonts w:ascii="Times New Roman" w:hAnsi="Times New Roman" w:cs="Times New Roman"/>
          <w:sz w:val="22"/>
          <w:szCs w:val="22"/>
        </w:rPr>
      </w:pPr>
    </w:p>
    <w:p w:rsidR="00CD5A98" w:rsidRPr="00857827" w:rsidRDefault="00CD5A98" w:rsidP="00857827">
      <w:pPr>
        <w:pStyle w:val="ListParagraph"/>
        <w:numPr>
          <w:ilvl w:val="0"/>
          <w:numId w:val="8"/>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Laws with fixed termination dates that call for periodic reexamination by the state legislature are called</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daylight laws.</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reenactment laws.</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fade away laws.</w:t>
      </w:r>
    </w:p>
    <w:p w:rsidR="00CD5A98" w:rsidRPr="00857827" w:rsidRDefault="00CD5A98" w:rsidP="00857827">
      <w:pPr>
        <w:tabs>
          <w:tab w:val="left" w:pos="-1440"/>
          <w:tab w:val="left" w:pos="-720"/>
          <w:tab w:val="left" w:pos="0"/>
          <w:tab w:val="left" w:pos="720"/>
          <w:tab w:val="left" w:pos="1440"/>
          <w:tab w:val="left" w:pos="387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sunset laws.</w:t>
      </w:r>
      <w:r w:rsidRPr="00857827">
        <w:rPr>
          <w:rFonts w:ascii="Times New Roman" w:hAnsi="Times New Roman" w:cs="Times New Roman"/>
          <w:sz w:val="22"/>
          <w:szCs w:val="22"/>
        </w:rPr>
        <w:tab/>
      </w:r>
    </w:p>
    <w:p w:rsidR="00CD5A98" w:rsidRPr="00857827" w:rsidRDefault="00CD5A98" w:rsidP="00857827">
      <w:pPr>
        <w:tabs>
          <w:tab w:val="left" w:pos="-1440"/>
          <w:tab w:val="left" w:pos="-720"/>
          <w:tab w:val="left" w:pos="0"/>
          <w:tab w:val="left" w:pos="720"/>
          <w:tab w:val="left" w:pos="1440"/>
          <w:tab w:val="left" w:pos="3870"/>
          <w:tab w:val="right" w:pos="9360"/>
        </w:tabs>
        <w:ind w:firstLine="720"/>
        <w:rPr>
          <w:rFonts w:ascii="Times New Roman" w:hAnsi="Times New Roman" w:cs="Times New Roman"/>
          <w:sz w:val="22"/>
          <w:szCs w:val="22"/>
        </w:rPr>
      </w:pPr>
    </w:p>
    <w:p w:rsidR="00CD5A98" w:rsidRPr="00857827" w:rsidRDefault="00CD5A98" w:rsidP="00857827">
      <w:pPr>
        <w:pStyle w:val="ListParagraph"/>
        <w:numPr>
          <w:ilvl w:val="0"/>
          <w:numId w:val="8"/>
        </w:numPr>
        <w:rPr>
          <w:rFonts w:ascii="Times New Roman" w:hAnsi="Times New Roman" w:cs="Times New Roman"/>
          <w:sz w:val="22"/>
          <w:szCs w:val="22"/>
        </w:rPr>
      </w:pPr>
      <w:r w:rsidRPr="00857827">
        <w:rPr>
          <w:rFonts w:ascii="Times New Roman" w:hAnsi="Times New Roman" w:cs="Times New Roman"/>
          <w:sz w:val="22"/>
          <w:szCs w:val="22"/>
        </w:rPr>
        <w:t xml:space="preserve">The allocation of legislative seats to specific populations is defined as legislative </w:t>
      </w:r>
    </w:p>
    <w:p w:rsidR="00CD5A98" w:rsidRPr="00857827" w:rsidRDefault="00CD5A98" w:rsidP="00857827">
      <w:pPr>
        <w:ind w:firstLine="720"/>
        <w:rPr>
          <w:rFonts w:ascii="Times New Roman" w:hAnsi="Times New Roman" w:cs="Times New Roman"/>
          <w:sz w:val="22"/>
          <w:szCs w:val="22"/>
          <w:lang w:val="fr-FR"/>
        </w:rPr>
      </w:pPr>
      <w:r w:rsidRPr="00857827">
        <w:rPr>
          <w:rFonts w:ascii="Times New Roman" w:hAnsi="Times New Roman" w:cs="Times New Roman"/>
          <w:sz w:val="22"/>
          <w:szCs w:val="22"/>
          <w:lang w:val="fr-FR"/>
        </w:rPr>
        <w:t>A.</w:t>
      </w:r>
      <w:r w:rsidRPr="00857827">
        <w:rPr>
          <w:rFonts w:ascii="Times New Roman" w:hAnsi="Times New Roman" w:cs="Times New Roman"/>
          <w:sz w:val="22"/>
          <w:szCs w:val="22"/>
          <w:lang w:val="fr-FR"/>
        </w:rPr>
        <w:tab/>
        <w:t>apportionment.</w:t>
      </w:r>
    </w:p>
    <w:p w:rsidR="00CD5A98" w:rsidRPr="00857827" w:rsidRDefault="00CD5A98" w:rsidP="00857827">
      <w:pPr>
        <w:tabs>
          <w:tab w:val="left" w:pos="-1440"/>
          <w:tab w:val="left" w:pos="-720"/>
          <w:tab w:val="left" w:pos="0"/>
          <w:tab w:val="left" w:pos="720"/>
          <w:tab w:val="left" w:pos="1440"/>
          <w:tab w:val="left" w:pos="3960"/>
          <w:tab w:val="right" w:pos="9360"/>
        </w:tabs>
        <w:ind w:firstLine="720"/>
        <w:rPr>
          <w:rFonts w:ascii="Times New Roman" w:hAnsi="Times New Roman" w:cs="Times New Roman"/>
          <w:sz w:val="22"/>
          <w:szCs w:val="22"/>
          <w:lang w:val="fr-FR"/>
        </w:rPr>
      </w:pPr>
      <w:r w:rsidRPr="00857827">
        <w:rPr>
          <w:rFonts w:ascii="Times New Roman" w:hAnsi="Times New Roman" w:cs="Times New Roman"/>
          <w:sz w:val="22"/>
          <w:szCs w:val="22"/>
          <w:lang w:val="fr-FR"/>
        </w:rPr>
        <w:t>B.</w:t>
      </w:r>
      <w:r w:rsidRPr="00857827">
        <w:rPr>
          <w:rFonts w:ascii="Times New Roman" w:hAnsi="Times New Roman" w:cs="Times New Roman"/>
          <w:sz w:val="22"/>
          <w:szCs w:val="22"/>
          <w:lang w:val="fr-FR"/>
        </w:rPr>
        <w:tab/>
        <w:t>division.</w:t>
      </w:r>
      <w:r w:rsidRPr="00857827">
        <w:rPr>
          <w:rFonts w:ascii="Times New Roman" w:hAnsi="Times New Roman" w:cs="Times New Roman"/>
          <w:sz w:val="22"/>
          <w:szCs w:val="22"/>
          <w:lang w:val="fr-FR"/>
        </w:rPr>
        <w:tab/>
      </w:r>
    </w:p>
    <w:p w:rsidR="00CD5A98" w:rsidRPr="00857827" w:rsidRDefault="00CD5A98" w:rsidP="00857827">
      <w:pPr>
        <w:ind w:firstLine="720"/>
        <w:rPr>
          <w:rFonts w:ascii="Times New Roman" w:hAnsi="Times New Roman" w:cs="Times New Roman"/>
          <w:sz w:val="22"/>
          <w:szCs w:val="22"/>
          <w:lang w:val="fr-FR"/>
        </w:rPr>
      </w:pPr>
      <w:r w:rsidRPr="00857827">
        <w:rPr>
          <w:rFonts w:ascii="Times New Roman" w:hAnsi="Times New Roman" w:cs="Times New Roman"/>
          <w:sz w:val="22"/>
          <w:szCs w:val="22"/>
          <w:lang w:val="fr-FR"/>
        </w:rPr>
        <w:t>C.</w:t>
      </w:r>
      <w:r w:rsidRPr="00857827">
        <w:rPr>
          <w:rFonts w:ascii="Times New Roman" w:hAnsi="Times New Roman" w:cs="Times New Roman"/>
          <w:sz w:val="22"/>
          <w:szCs w:val="22"/>
          <w:lang w:val="fr-FR"/>
        </w:rPr>
        <w:tab/>
        <w:t>consolidation.</w:t>
      </w:r>
    </w:p>
    <w:p w:rsidR="00CD5A98" w:rsidRPr="00857827" w:rsidRDefault="00CD5A98" w:rsidP="00857827">
      <w:pPr>
        <w:rPr>
          <w:rFonts w:ascii="Times New Roman" w:hAnsi="Times New Roman" w:cs="Times New Roman"/>
          <w:sz w:val="22"/>
          <w:szCs w:val="22"/>
        </w:rPr>
      </w:pPr>
      <w:r w:rsidRPr="00857827">
        <w:rPr>
          <w:rFonts w:ascii="Times New Roman" w:hAnsi="Times New Roman" w:cs="Times New Roman"/>
          <w:sz w:val="22"/>
          <w:szCs w:val="22"/>
          <w:lang w:val="fr-FR"/>
        </w:rPr>
        <w:tab/>
      </w:r>
      <w:r w:rsidRPr="00857827">
        <w:rPr>
          <w:rFonts w:ascii="Times New Roman" w:hAnsi="Times New Roman" w:cs="Times New Roman"/>
          <w:sz w:val="22"/>
          <w:szCs w:val="22"/>
        </w:rPr>
        <w:t>D.</w:t>
      </w:r>
      <w:r w:rsidRPr="00857827">
        <w:rPr>
          <w:rFonts w:ascii="Times New Roman" w:hAnsi="Times New Roman" w:cs="Times New Roman"/>
          <w:sz w:val="22"/>
          <w:szCs w:val="22"/>
        </w:rPr>
        <w:tab/>
        <w:t>gerrymandering.</w:t>
      </w:r>
    </w:p>
    <w:p w:rsidR="00CD5A98" w:rsidRPr="00857827" w:rsidRDefault="00CD5A98" w:rsidP="00857827">
      <w:pPr>
        <w:pStyle w:val="ListParagraph"/>
        <w:numPr>
          <w:ilvl w:val="0"/>
          <w:numId w:val="8"/>
        </w:numPr>
        <w:rPr>
          <w:rFonts w:ascii="Times New Roman" w:hAnsi="Times New Roman" w:cs="Times New Roman"/>
          <w:sz w:val="22"/>
          <w:szCs w:val="22"/>
        </w:rPr>
      </w:pPr>
      <w:r w:rsidRPr="00857827">
        <w:rPr>
          <w:rFonts w:ascii="Times New Roman" w:hAnsi="Times New Roman" w:cs="Times New Roman"/>
          <w:sz w:val="22"/>
          <w:szCs w:val="22"/>
        </w:rPr>
        <w:t>All state legislative districts are supposed to be drawn</w:t>
      </w:r>
    </w:p>
    <w:p w:rsidR="00CD5A98" w:rsidRPr="00857827" w:rsidRDefault="009214D9" w:rsidP="00857827">
      <w:pPr>
        <w:pStyle w:val="ListParagraph"/>
        <w:tabs>
          <w:tab w:val="left" w:pos="1440"/>
        </w:tabs>
        <w:rPr>
          <w:rFonts w:ascii="Times New Roman" w:hAnsi="Times New Roman" w:cs="Times New Roman"/>
          <w:sz w:val="22"/>
          <w:szCs w:val="22"/>
        </w:rPr>
      </w:pPr>
      <w:r w:rsidRPr="00857827">
        <w:rPr>
          <w:rFonts w:ascii="Times New Roman" w:hAnsi="Times New Roman" w:cs="Times New Roman"/>
          <w:sz w:val="22"/>
          <w:szCs w:val="22"/>
        </w:rPr>
        <w:t xml:space="preserve">A. </w:t>
      </w:r>
      <w:r w:rsidRPr="00857827">
        <w:rPr>
          <w:rFonts w:ascii="Times New Roman" w:hAnsi="Times New Roman" w:cs="Times New Roman"/>
          <w:sz w:val="22"/>
          <w:szCs w:val="22"/>
        </w:rPr>
        <w:tab/>
      </w:r>
      <w:r w:rsidR="00CD5A98" w:rsidRPr="00857827">
        <w:rPr>
          <w:rFonts w:ascii="Times New Roman" w:hAnsi="Times New Roman" w:cs="Times New Roman"/>
          <w:sz w:val="22"/>
          <w:szCs w:val="22"/>
        </w:rPr>
        <w:t>in a compact and contiguous manner with fairly equal</w:t>
      </w:r>
      <w:r w:rsidR="00941EB5" w:rsidRPr="00857827">
        <w:rPr>
          <w:rFonts w:ascii="Times New Roman" w:hAnsi="Times New Roman" w:cs="Times New Roman"/>
          <w:sz w:val="22"/>
          <w:szCs w:val="22"/>
        </w:rPr>
        <w:t xml:space="preserve"> </w:t>
      </w:r>
      <w:r w:rsidR="00CD5A98" w:rsidRPr="00857827">
        <w:rPr>
          <w:rFonts w:ascii="Times New Roman" w:hAnsi="Times New Roman" w:cs="Times New Roman"/>
          <w:sz w:val="22"/>
          <w:szCs w:val="22"/>
        </w:rPr>
        <w:t>numbers of voters in each district.</w:t>
      </w:r>
    </w:p>
    <w:p w:rsidR="00CD5A98" w:rsidRPr="00857827" w:rsidRDefault="00CD5A98" w:rsidP="00857827">
      <w:pPr>
        <w:ind w:left="1440" w:hanging="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through malapportionment, giving greater weight to rural areas through geographically distinct districts.</w:t>
      </w:r>
    </w:p>
    <w:p w:rsidR="00CD5A98" w:rsidRPr="00857827" w:rsidRDefault="00CD5A98" w:rsidP="00857827">
      <w:pPr>
        <w:rPr>
          <w:rFonts w:ascii="Times New Roman" w:hAnsi="Times New Roman" w:cs="Times New Roman"/>
          <w:sz w:val="22"/>
          <w:szCs w:val="22"/>
        </w:rPr>
      </w:pPr>
      <w:r w:rsidRPr="00857827">
        <w:rPr>
          <w:rFonts w:ascii="Times New Roman" w:hAnsi="Times New Roman" w:cs="Times New Roman"/>
          <w:sz w:val="22"/>
          <w:szCs w:val="22"/>
        </w:rPr>
        <w:tab/>
        <w:t>C.</w:t>
      </w:r>
      <w:r w:rsidRPr="00857827">
        <w:rPr>
          <w:rFonts w:ascii="Times New Roman" w:hAnsi="Times New Roman" w:cs="Times New Roman"/>
          <w:sz w:val="22"/>
          <w:szCs w:val="22"/>
        </w:rPr>
        <w:tab/>
        <w:t>as either incumbent or partisan gerrymanders.</w:t>
      </w:r>
    </w:p>
    <w:p w:rsidR="00CD5A98" w:rsidRPr="00857827" w:rsidRDefault="00CD5A98" w:rsidP="00857827">
      <w:pPr>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by splintering or packing the districts.</w:t>
      </w:r>
    </w:p>
    <w:p w:rsidR="00CD5A98" w:rsidRPr="00857827" w:rsidRDefault="00CD5A98" w:rsidP="00857827">
      <w:pPr>
        <w:tabs>
          <w:tab w:val="left" w:pos="-1440"/>
        </w:tabs>
        <w:ind w:left="720" w:hanging="720"/>
        <w:rPr>
          <w:rFonts w:ascii="Times New Roman" w:hAnsi="Times New Roman" w:cs="Times New Roman"/>
          <w:sz w:val="22"/>
          <w:szCs w:val="22"/>
        </w:rPr>
      </w:pPr>
    </w:p>
    <w:p w:rsidR="00CD5A98" w:rsidRPr="00857827" w:rsidRDefault="00CD5A98" w:rsidP="00857827">
      <w:pPr>
        <w:pStyle w:val="ListParagraph"/>
        <w:numPr>
          <w:ilvl w:val="0"/>
          <w:numId w:val="8"/>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 xml:space="preserve">The Supreme Court decision </w:t>
      </w:r>
      <w:r w:rsidRPr="00857827">
        <w:rPr>
          <w:rFonts w:ascii="Times New Roman" w:hAnsi="Times New Roman" w:cs="Times New Roman"/>
          <w:i/>
          <w:iCs/>
          <w:sz w:val="22"/>
          <w:szCs w:val="22"/>
        </w:rPr>
        <w:t>Baker v. Carr</w:t>
      </w:r>
      <w:r w:rsidRPr="00857827">
        <w:rPr>
          <w:rFonts w:ascii="Times New Roman" w:hAnsi="Times New Roman" w:cs="Times New Roman"/>
          <w:sz w:val="22"/>
          <w:szCs w:val="22"/>
        </w:rPr>
        <w:t xml:space="preserve"> established the concept of</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"separate but equal."</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"vote early and vote often."</w:t>
      </w:r>
    </w:p>
    <w:p w:rsidR="00CD5A98" w:rsidRPr="00857827" w:rsidRDefault="00CD5A98" w:rsidP="00857827">
      <w:pPr>
        <w:tabs>
          <w:tab w:val="left" w:pos="-1440"/>
          <w:tab w:val="left" w:pos="-720"/>
          <w:tab w:val="left" w:pos="0"/>
          <w:tab w:val="left" w:pos="720"/>
          <w:tab w:val="left" w:pos="1440"/>
          <w:tab w:val="left" w:pos="522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"one person, one vote."</w:t>
      </w:r>
      <w:r w:rsidRPr="00857827">
        <w:rPr>
          <w:rFonts w:ascii="Times New Roman" w:hAnsi="Times New Roman" w:cs="Times New Roman"/>
          <w:sz w:val="22"/>
          <w:szCs w:val="22"/>
        </w:rPr>
        <w:tab/>
        <w:t xml:space="preserve">  </w:t>
      </w:r>
    </w:p>
    <w:p w:rsidR="00CD5A98" w:rsidRPr="00857827" w:rsidRDefault="00CD5A98" w:rsidP="00857827">
      <w:pPr>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"divide and conquer."</w:t>
      </w:r>
    </w:p>
    <w:p w:rsidR="00CD5A98" w:rsidRPr="00857827" w:rsidRDefault="00CD5A98" w:rsidP="00857827">
      <w:pPr>
        <w:tabs>
          <w:tab w:val="left" w:pos="-1440"/>
        </w:tabs>
        <w:ind w:left="720" w:hanging="720"/>
        <w:rPr>
          <w:rFonts w:ascii="Times New Roman" w:hAnsi="Times New Roman" w:cs="Times New Roman"/>
          <w:sz w:val="22"/>
          <w:szCs w:val="22"/>
        </w:rPr>
      </w:pPr>
    </w:p>
    <w:p w:rsidR="00CD5A98" w:rsidRPr="00857827" w:rsidRDefault="00CD5A98" w:rsidP="00857827">
      <w:pPr>
        <w:pStyle w:val="ListParagraph"/>
        <w:numPr>
          <w:ilvl w:val="0"/>
          <w:numId w:val="8"/>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_________ refers to the drawing of district lines for political advantage.</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consolidation</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districting</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apportionment</w:t>
      </w:r>
    </w:p>
    <w:p w:rsidR="00CD5A98" w:rsidRPr="00857827" w:rsidRDefault="00CD5A98" w:rsidP="00857827">
      <w:pPr>
        <w:tabs>
          <w:tab w:val="left" w:pos="-1440"/>
          <w:tab w:val="left" w:pos="-720"/>
          <w:tab w:val="left" w:pos="0"/>
          <w:tab w:val="left" w:pos="720"/>
          <w:tab w:val="left" w:pos="1440"/>
          <w:tab w:val="left" w:pos="405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gerrymandering</w:t>
      </w:r>
      <w:r w:rsidRPr="00857827">
        <w:rPr>
          <w:rFonts w:ascii="Times New Roman" w:hAnsi="Times New Roman" w:cs="Times New Roman"/>
          <w:sz w:val="22"/>
          <w:szCs w:val="22"/>
        </w:rPr>
        <w:tab/>
      </w:r>
    </w:p>
    <w:p w:rsidR="00CD5A98" w:rsidRPr="00857827" w:rsidRDefault="00CD5A98" w:rsidP="00857827">
      <w:pPr>
        <w:tabs>
          <w:tab w:val="left" w:pos="-1440"/>
          <w:tab w:val="left" w:pos="-720"/>
          <w:tab w:val="left" w:pos="0"/>
          <w:tab w:val="left" w:pos="720"/>
          <w:tab w:val="left" w:pos="1440"/>
          <w:tab w:val="left" w:pos="4050"/>
          <w:tab w:val="right" w:pos="9360"/>
        </w:tabs>
        <w:ind w:firstLine="720"/>
        <w:rPr>
          <w:rFonts w:ascii="Times New Roman" w:hAnsi="Times New Roman" w:cs="Times New Roman"/>
          <w:sz w:val="22"/>
          <w:szCs w:val="22"/>
        </w:rPr>
      </w:pPr>
    </w:p>
    <w:p w:rsidR="00CD5A98" w:rsidRPr="00857827" w:rsidRDefault="00CD5A98" w:rsidP="00857827">
      <w:pPr>
        <w:pStyle w:val="ListParagraph"/>
        <w:numPr>
          <w:ilvl w:val="0"/>
          <w:numId w:val="8"/>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Drawing districts that divide and dilute a strong minority, in effect denying it the power to elect a representative, is known as</w:t>
      </w:r>
    </w:p>
    <w:p w:rsidR="00CD5A98" w:rsidRPr="00857827" w:rsidRDefault="00CD5A98" w:rsidP="00857827">
      <w:pPr>
        <w:tabs>
          <w:tab w:val="left" w:pos="-1440"/>
          <w:tab w:val="left" w:pos="-720"/>
          <w:tab w:val="left" w:pos="0"/>
          <w:tab w:val="left" w:pos="720"/>
          <w:tab w:val="left" w:pos="1440"/>
          <w:tab w:val="left" w:pos="369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splintering.</w:t>
      </w:r>
      <w:r w:rsidRPr="00857827">
        <w:rPr>
          <w:rFonts w:ascii="Times New Roman" w:hAnsi="Times New Roman" w:cs="Times New Roman"/>
          <w:sz w:val="22"/>
          <w:szCs w:val="22"/>
        </w:rPr>
        <w:tab/>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packing.</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pairing.</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consolidating.</w:t>
      </w:r>
    </w:p>
    <w:p w:rsidR="00CD5A98" w:rsidRPr="00857827" w:rsidRDefault="00CD5A98" w:rsidP="00857827">
      <w:pPr>
        <w:rPr>
          <w:rFonts w:ascii="Times New Roman" w:hAnsi="Times New Roman" w:cs="Times New Roman"/>
          <w:sz w:val="22"/>
          <w:szCs w:val="22"/>
        </w:rPr>
      </w:pPr>
    </w:p>
    <w:p w:rsidR="00CD5A98" w:rsidRPr="00857827" w:rsidRDefault="00CD5A98" w:rsidP="00857827">
      <w:pPr>
        <w:pStyle w:val="ListParagraph"/>
        <w:numPr>
          <w:ilvl w:val="0"/>
          <w:numId w:val="8"/>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Drawing districts that concentrate a number of partisan voters into a single district in order to give the opposing party an advantage in surrounding districts is called</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splintering.</w:t>
      </w:r>
    </w:p>
    <w:p w:rsidR="00CD5A98" w:rsidRPr="00857827" w:rsidRDefault="00CD5A98" w:rsidP="00857827">
      <w:pPr>
        <w:tabs>
          <w:tab w:val="left" w:pos="-1440"/>
          <w:tab w:val="left" w:pos="-720"/>
          <w:tab w:val="left" w:pos="0"/>
          <w:tab w:val="left" w:pos="720"/>
          <w:tab w:val="left" w:pos="1440"/>
          <w:tab w:val="left" w:pos="324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packing.</w:t>
      </w:r>
      <w:r w:rsidRPr="00857827">
        <w:rPr>
          <w:rFonts w:ascii="Times New Roman" w:hAnsi="Times New Roman" w:cs="Times New Roman"/>
          <w:sz w:val="22"/>
          <w:szCs w:val="22"/>
        </w:rPr>
        <w:tab/>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pairing.</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consolidation.</w:t>
      </w:r>
    </w:p>
    <w:p w:rsidR="000502B4" w:rsidRPr="00857827" w:rsidRDefault="000502B4" w:rsidP="00857827">
      <w:pPr>
        <w:rPr>
          <w:rFonts w:ascii="Times New Roman" w:hAnsi="Times New Roman" w:cs="Times New Roman"/>
          <w:sz w:val="22"/>
          <w:szCs w:val="22"/>
        </w:rPr>
      </w:pPr>
    </w:p>
    <w:p w:rsidR="00CD5A98" w:rsidRPr="00857827" w:rsidRDefault="00CD5A98" w:rsidP="00857827">
      <w:pPr>
        <w:pStyle w:val="ListParagraph"/>
        <w:numPr>
          <w:ilvl w:val="0"/>
          <w:numId w:val="8"/>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The function of committees in the legislative process is to</w:t>
      </w:r>
    </w:p>
    <w:p w:rsidR="00CD5A98" w:rsidRPr="00857827" w:rsidRDefault="00CD5A98" w:rsidP="00857827">
      <w:pPr>
        <w:ind w:left="1440" w:hanging="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reduce legislative work to manageable proportions by providing for a division of labor among legislators.</w:t>
      </w:r>
    </w:p>
    <w:p w:rsidR="00CD5A98" w:rsidRPr="00857827" w:rsidRDefault="00CD5A98" w:rsidP="00857827">
      <w:pPr>
        <w:ind w:left="1440" w:hanging="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make the process easier for bill passage.</w:t>
      </w:r>
    </w:p>
    <w:p w:rsidR="00CD5A98" w:rsidRPr="00857827" w:rsidRDefault="00CD5A98" w:rsidP="00857827">
      <w:pPr>
        <w:ind w:left="1440" w:hanging="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allow standing committees to consider a bill in any legislative area of the committee’s choosing.</w:t>
      </w:r>
    </w:p>
    <w:p w:rsidR="00CD5A98" w:rsidRPr="00857827" w:rsidRDefault="00CD5A98" w:rsidP="00857827">
      <w:pPr>
        <w:ind w:left="1440" w:hanging="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prevent public hearings on legislation that has been introduced.</w:t>
      </w:r>
    </w:p>
    <w:p w:rsidR="00857827" w:rsidRDefault="00857827" w:rsidP="00857827">
      <w:pPr>
        <w:pStyle w:val="ListParagraph"/>
        <w:tabs>
          <w:tab w:val="left" w:pos="-1440"/>
        </w:tabs>
        <w:rPr>
          <w:rFonts w:ascii="Times New Roman" w:hAnsi="Times New Roman" w:cs="Times New Roman"/>
          <w:sz w:val="22"/>
          <w:szCs w:val="22"/>
        </w:rPr>
      </w:pPr>
    </w:p>
    <w:p w:rsidR="00CD5A98" w:rsidRPr="00857827" w:rsidRDefault="00CD5A98" w:rsidP="00857827">
      <w:pPr>
        <w:pStyle w:val="ListParagraph"/>
        <w:numPr>
          <w:ilvl w:val="0"/>
          <w:numId w:val="8"/>
        </w:numPr>
        <w:tabs>
          <w:tab w:val="left" w:pos="-1440"/>
          <w:tab w:val="left" w:pos="-720"/>
          <w:tab w:val="left" w:pos="0"/>
          <w:tab w:val="left" w:pos="720"/>
          <w:tab w:val="left" w:pos="1440"/>
          <w:tab w:val="left" w:pos="3420"/>
          <w:tab w:val="right" w:pos="9360"/>
        </w:tabs>
        <w:rPr>
          <w:rFonts w:ascii="Times New Roman" w:hAnsi="Times New Roman" w:cs="Times New Roman"/>
          <w:sz w:val="22"/>
          <w:szCs w:val="22"/>
        </w:rPr>
      </w:pPr>
      <w:r w:rsidRPr="00857827">
        <w:rPr>
          <w:rFonts w:ascii="Times New Roman" w:hAnsi="Times New Roman" w:cs="Times New Roman"/>
          <w:sz w:val="22"/>
          <w:szCs w:val="22"/>
        </w:rPr>
        <w:t xml:space="preserve">Those legislators who make decisions based solely on their personal convictions and exemplify Burkean representation are classified as </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politicos.</w:t>
      </w:r>
    </w:p>
    <w:p w:rsidR="00CD5A98" w:rsidRPr="00857827" w:rsidRDefault="00CD5A98" w:rsidP="00857827">
      <w:pPr>
        <w:tabs>
          <w:tab w:val="left" w:pos="-1440"/>
          <w:tab w:val="left" w:pos="-720"/>
          <w:tab w:val="left" w:pos="0"/>
          <w:tab w:val="left" w:pos="720"/>
          <w:tab w:val="left" w:pos="1440"/>
          <w:tab w:val="left" w:pos="324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trustees.</w:t>
      </w:r>
      <w:r w:rsidRPr="00857827">
        <w:rPr>
          <w:rFonts w:ascii="Times New Roman" w:hAnsi="Times New Roman" w:cs="Times New Roman"/>
          <w:sz w:val="22"/>
          <w:szCs w:val="22"/>
        </w:rPr>
        <w:tab/>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delegates.</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conscientious representatives.</w:t>
      </w:r>
    </w:p>
    <w:p w:rsidR="00CD5A98" w:rsidRPr="00857827" w:rsidRDefault="00CD5A98" w:rsidP="00857827">
      <w:pPr>
        <w:rPr>
          <w:rFonts w:ascii="Times New Roman" w:hAnsi="Times New Roman" w:cs="Times New Roman"/>
          <w:sz w:val="22"/>
          <w:szCs w:val="22"/>
        </w:rPr>
      </w:pPr>
    </w:p>
    <w:p w:rsidR="00CD5A98" w:rsidRPr="00857827" w:rsidRDefault="00CD5A98" w:rsidP="00857827">
      <w:pPr>
        <w:pStyle w:val="ListParagraph"/>
        <w:numPr>
          <w:ilvl w:val="0"/>
          <w:numId w:val="8"/>
        </w:numPr>
        <w:rPr>
          <w:rFonts w:ascii="Times New Roman" w:hAnsi="Times New Roman" w:cs="Times New Roman"/>
          <w:sz w:val="22"/>
          <w:szCs w:val="22"/>
        </w:rPr>
      </w:pPr>
      <w:r w:rsidRPr="00857827">
        <w:rPr>
          <w:rFonts w:ascii="Times New Roman" w:hAnsi="Times New Roman" w:cs="Times New Roman"/>
          <w:sz w:val="22"/>
          <w:szCs w:val="22"/>
        </w:rPr>
        <w:t>Those legislators who simply reflect the wishes of their</w:t>
      </w:r>
      <w:r w:rsidR="006B2A8C" w:rsidRPr="00857827">
        <w:rPr>
          <w:rFonts w:ascii="Times New Roman" w:hAnsi="Times New Roman" w:cs="Times New Roman"/>
          <w:sz w:val="22"/>
          <w:szCs w:val="22"/>
        </w:rPr>
        <w:t xml:space="preserve"> </w:t>
      </w:r>
      <w:r w:rsidRPr="00857827">
        <w:rPr>
          <w:rFonts w:ascii="Times New Roman" w:hAnsi="Times New Roman" w:cs="Times New Roman"/>
          <w:sz w:val="22"/>
          <w:szCs w:val="22"/>
        </w:rPr>
        <w:t>constituents are known as</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politicos.</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trustees.</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delegates.</w:t>
      </w:r>
      <w:r w:rsidRPr="00857827">
        <w:rPr>
          <w:rFonts w:ascii="Times New Roman" w:hAnsi="Times New Roman" w:cs="Times New Roman"/>
          <w:sz w:val="22"/>
          <w:szCs w:val="22"/>
        </w:rPr>
        <w:tab/>
        <w:t xml:space="preserve"> </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unconscious representatives.</w:t>
      </w:r>
    </w:p>
    <w:p w:rsidR="00CD5A98" w:rsidRDefault="00CD5A98" w:rsidP="00857827">
      <w:pPr>
        <w:ind w:firstLine="720"/>
        <w:rPr>
          <w:rFonts w:ascii="Times New Roman" w:hAnsi="Times New Roman" w:cs="Times New Roman"/>
          <w:sz w:val="22"/>
          <w:szCs w:val="22"/>
        </w:rPr>
      </w:pPr>
    </w:p>
    <w:p w:rsidR="00857827" w:rsidRPr="00857827" w:rsidRDefault="00857827" w:rsidP="00857827">
      <w:pPr>
        <w:ind w:firstLine="720"/>
        <w:rPr>
          <w:rFonts w:ascii="Times New Roman" w:hAnsi="Times New Roman" w:cs="Times New Roman"/>
          <w:sz w:val="22"/>
          <w:szCs w:val="22"/>
        </w:rPr>
      </w:pPr>
    </w:p>
    <w:p w:rsidR="00CD5A98" w:rsidRPr="00857827" w:rsidRDefault="00CD5A98" w:rsidP="00857827">
      <w:pPr>
        <w:pStyle w:val="ListParagraph"/>
        <w:numPr>
          <w:ilvl w:val="0"/>
          <w:numId w:val="8"/>
        </w:numPr>
        <w:rPr>
          <w:rFonts w:ascii="Times New Roman" w:hAnsi="Times New Roman" w:cs="Times New Roman"/>
          <w:sz w:val="22"/>
          <w:szCs w:val="22"/>
        </w:rPr>
      </w:pPr>
      <w:r w:rsidRPr="00857827">
        <w:rPr>
          <w:rFonts w:ascii="Times New Roman" w:hAnsi="Times New Roman" w:cs="Times New Roman"/>
          <w:sz w:val="22"/>
          <w:szCs w:val="22"/>
        </w:rPr>
        <w:t>Those legislators who decide to either vote their conscience or vote with their constituency, depending on the nature of the issue are referred to as</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politicos.</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trustees.</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delegates.</w:t>
      </w:r>
      <w:r w:rsidRPr="00857827">
        <w:rPr>
          <w:rFonts w:ascii="Times New Roman" w:hAnsi="Times New Roman" w:cs="Times New Roman"/>
          <w:sz w:val="22"/>
          <w:szCs w:val="22"/>
        </w:rPr>
        <w:tab/>
        <w:t xml:space="preserve"> </w:t>
      </w:r>
    </w:p>
    <w:p w:rsidR="00CD5A98" w:rsidRPr="00857827" w:rsidRDefault="00CD5A98"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unconscious representatives.</w:t>
      </w:r>
    </w:p>
    <w:p w:rsidR="00CD5A98" w:rsidRPr="00857827" w:rsidRDefault="00CD5A98" w:rsidP="00857827">
      <w:pPr>
        <w:rPr>
          <w:rFonts w:ascii="Times New Roman" w:hAnsi="Times New Roman" w:cs="Times New Roman"/>
          <w:sz w:val="22"/>
          <w:szCs w:val="22"/>
        </w:rPr>
      </w:pPr>
    </w:p>
    <w:p w:rsidR="00642628" w:rsidRPr="00857827" w:rsidRDefault="00186725" w:rsidP="00857827">
      <w:pPr>
        <w:rPr>
          <w:rFonts w:ascii="Times New Roman" w:hAnsi="Times New Roman" w:cs="Times New Roman"/>
          <w:b/>
          <w:sz w:val="22"/>
          <w:szCs w:val="22"/>
        </w:rPr>
      </w:pPr>
      <w:r w:rsidRPr="00857827">
        <w:rPr>
          <w:rFonts w:ascii="Times New Roman" w:hAnsi="Times New Roman" w:cs="Times New Roman"/>
          <w:b/>
          <w:sz w:val="22"/>
          <w:szCs w:val="22"/>
        </w:rPr>
        <w:t>Chapter 7 – Governors</w:t>
      </w:r>
    </w:p>
    <w:p w:rsidR="00186725" w:rsidRPr="00857827" w:rsidRDefault="00186725" w:rsidP="00857827">
      <w:pPr>
        <w:rPr>
          <w:rFonts w:ascii="Times New Roman" w:hAnsi="Times New Roman" w:cs="Times New Roman"/>
          <w:b/>
          <w:sz w:val="22"/>
          <w:szCs w:val="22"/>
        </w:rPr>
      </w:pPr>
    </w:p>
    <w:p w:rsidR="00186725" w:rsidRPr="00857827" w:rsidRDefault="00186725" w:rsidP="00857827">
      <w:pPr>
        <w:rPr>
          <w:rFonts w:ascii="Times New Roman" w:hAnsi="Times New Roman" w:cs="Times New Roman"/>
          <w:b/>
          <w:sz w:val="22"/>
          <w:szCs w:val="22"/>
        </w:rPr>
      </w:pPr>
      <w:r w:rsidRPr="00857827">
        <w:rPr>
          <w:rFonts w:ascii="Times New Roman" w:hAnsi="Times New Roman" w:cs="Times New Roman"/>
          <w:b/>
          <w:sz w:val="22"/>
          <w:szCs w:val="22"/>
        </w:rPr>
        <w:t>Key Terms:</w:t>
      </w:r>
    </w:p>
    <w:p w:rsidR="00CB4712" w:rsidRPr="00857827" w:rsidRDefault="00CB4712" w:rsidP="00857827">
      <w:pPr>
        <w:pStyle w:val="ListParagraph"/>
        <w:numPr>
          <w:ilvl w:val="0"/>
          <w:numId w:val="12"/>
        </w:numPr>
        <w:rPr>
          <w:rFonts w:ascii="Times New Roman" w:hAnsi="Times New Roman" w:cs="Times New Roman"/>
          <w:sz w:val="22"/>
          <w:szCs w:val="22"/>
        </w:rPr>
      </w:pPr>
      <w:r w:rsidRPr="00857827">
        <w:rPr>
          <w:rFonts w:ascii="Times New Roman" w:hAnsi="Times New Roman" w:cs="Times New Roman"/>
          <w:sz w:val="22"/>
          <w:szCs w:val="22"/>
        </w:rPr>
        <w:t>Line-item veto</w:t>
      </w:r>
    </w:p>
    <w:p w:rsidR="00CB4712" w:rsidRPr="00857827" w:rsidRDefault="00CB4712" w:rsidP="00857827">
      <w:pPr>
        <w:pStyle w:val="ListParagraph"/>
        <w:numPr>
          <w:ilvl w:val="0"/>
          <w:numId w:val="12"/>
        </w:numPr>
        <w:rPr>
          <w:rFonts w:ascii="Times New Roman" w:hAnsi="Times New Roman" w:cs="Times New Roman"/>
          <w:sz w:val="22"/>
          <w:szCs w:val="22"/>
        </w:rPr>
      </w:pPr>
      <w:r w:rsidRPr="00857827">
        <w:rPr>
          <w:rFonts w:ascii="Times New Roman" w:hAnsi="Times New Roman" w:cs="Times New Roman"/>
          <w:sz w:val="22"/>
          <w:szCs w:val="22"/>
        </w:rPr>
        <w:t>Amendatory veto</w:t>
      </w:r>
    </w:p>
    <w:p w:rsidR="00CB4712" w:rsidRPr="00857827" w:rsidRDefault="00CB4712" w:rsidP="00857827">
      <w:pPr>
        <w:pStyle w:val="ListParagraph"/>
        <w:numPr>
          <w:ilvl w:val="0"/>
          <w:numId w:val="12"/>
        </w:numPr>
        <w:rPr>
          <w:rFonts w:ascii="Times New Roman" w:hAnsi="Times New Roman" w:cs="Times New Roman"/>
          <w:b/>
          <w:sz w:val="22"/>
          <w:szCs w:val="22"/>
        </w:rPr>
      </w:pPr>
      <w:r w:rsidRPr="00857827">
        <w:rPr>
          <w:rFonts w:ascii="Times New Roman" w:hAnsi="Times New Roman" w:cs="Times New Roman"/>
          <w:sz w:val="22"/>
          <w:szCs w:val="22"/>
        </w:rPr>
        <w:t>Recall</w:t>
      </w:r>
    </w:p>
    <w:p w:rsidR="00941EB5" w:rsidRPr="00857827" w:rsidRDefault="00941EB5" w:rsidP="00857827">
      <w:pPr>
        <w:pStyle w:val="ListParagraph"/>
        <w:numPr>
          <w:ilvl w:val="0"/>
          <w:numId w:val="12"/>
        </w:numPr>
        <w:rPr>
          <w:rFonts w:ascii="Times New Roman" w:hAnsi="Times New Roman" w:cs="Times New Roman"/>
          <w:b/>
          <w:sz w:val="22"/>
          <w:szCs w:val="22"/>
        </w:rPr>
      </w:pPr>
      <w:r w:rsidRPr="00857827">
        <w:rPr>
          <w:rFonts w:ascii="Times New Roman" w:hAnsi="Times New Roman" w:cs="Times New Roman"/>
          <w:sz w:val="22"/>
          <w:szCs w:val="22"/>
        </w:rPr>
        <w:t>Executive Order</w:t>
      </w:r>
    </w:p>
    <w:p w:rsidR="005D2A6C" w:rsidRPr="00857827" w:rsidRDefault="00941EB5" w:rsidP="00857827">
      <w:pPr>
        <w:pStyle w:val="ListParagraph"/>
        <w:numPr>
          <w:ilvl w:val="0"/>
          <w:numId w:val="12"/>
        </w:numPr>
        <w:rPr>
          <w:rFonts w:ascii="Times New Roman" w:hAnsi="Times New Roman" w:cs="Times New Roman"/>
          <w:b/>
          <w:bCs/>
          <w:sz w:val="22"/>
          <w:szCs w:val="22"/>
        </w:rPr>
      </w:pPr>
      <w:r w:rsidRPr="00857827">
        <w:rPr>
          <w:rFonts w:ascii="Times New Roman" w:hAnsi="Times New Roman" w:cs="Times New Roman"/>
          <w:sz w:val="22"/>
          <w:szCs w:val="22"/>
        </w:rPr>
        <w:t>Tenure Power</w:t>
      </w:r>
    </w:p>
    <w:p w:rsidR="005D2A6C" w:rsidRPr="00857827" w:rsidRDefault="005D2A6C" w:rsidP="00857827">
      <w:pPr>
        <w:rPr>
          <w:rFonts w:ascii="Times New Roman" w:hAnsi="Times New Roman" w:cs="Times New Roman"/>
          <w:b/>
          <w:bCs/>
          <w:sz w:val="22"/>
          <w:szCs w:val="22"/>
        </w:rPr>
      </w:pPr>
    </w:p>
    <w:p w:rsidR="005D2A6C" w:rsidRPr="00857827" w:rsidRDefault="005D2A6C" w:rsidP="00857827">
      <w:pPr>
        <w:rPr>
          <w:rFonts w:ascii="Times New Roman" w:hAnsi="Times New Roman" w:cs="Times New Roman"/>
          <w:b/>
          <w:bCs/>
          <w:sz w:val="22"/>
          <w:szCs w:val="22"/>
        </w:rPr>
      </w:pPr>
      <w:r w:rsidRPr="00857827">
        <w:rPr>
          <w:rFonts w:ascii="Times New Roman" w:hAnsi="Times New Roman" w:cs="Times New Roman"/>
          <w:b/>
          <w:bCs/>
          <w:sz w:val="22"/>
          <w:szCs w:val="22"/>
        </w:rPr>
        <w:t>Chapter 7</w:t>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b/>
          <w:bCs/>
          <w:sz w:val="22"/>
          <w:szCs w:val="22"/>
        </w:rPr>
        <w:t>MULTIPLE CHOICE QUESTIONS</w:t>
      </w:r>
    </w:p>
    <w:p w:rsidR="00186725" w:rsidRPr="00857827" w:rsidRDefault="00186725" w:rsidP="00857827">
      <w:pPr>
        <w:rPr>
          <w:rFonts w:ascii="Times New Roman" w:hAnsi="Times New Roman" w:cs="Times New Roman"/>
          <w:sz w:val="22"/>
          <w:szCs w:val="22"/>
        </w:rPr>
      </w:pPr>
    </w:p>
    <w:p w:rsidR="00186725" w:rsidRPr="00857827" w:rsidRDefault="00186725" w:rsidP="00857827">
      <w:pPr>
        <w:pStyle w:val="ListParagraph"/>
        <w:numPr>
          <w:ilvl w:val="0"/>
          <w:numId w:val="4"/>
        </w:numPr>
        <w:rPr>
          <w:rFonts w:ascii="Times New Roman" w:hAnsi="Times New Roman" w:cs="Times New Roman"/>
          <w:sz w:val="22"/>
          <w:szCs w:val="22"/>
        </w:rPr>
      </w:pPr>
      <w:r w:rsidRPr="00857827">
        <w:rPr>
          <w:rFonts w:ascii="Times New Roman" w:hAnsi="Times New Roman" w:cs="Times New Roman"/>
          <w:sz w:val="22"/>
          <w:szCs w:val="22"/>
        </w:rPr>
        <w:t>When governors try to coordinate the state's bureaucracy, oversee the preparation of the state's budget, and supervise major state programs, they are filling the role of</w:t>
      </w:r>
    </w:p>
    <w:p w:rsidR="00186725" w:rsidRPr="00857827" w:rsidRDefault="00186725" w:rsidP="00857827">
      <w:pPr>
        <w:tabs>
          <w:tab w:val="left" w:pos="-1440"/>
          <w:tab w:val="left" w:pos="-720"/>
          <w:tab w:val="left" w:pos="0"/>
          <w:tab w:val="left" w:pos="720"/>
          <w:tab w:val="left" w:pos="1440"/>
          <w:tab w:val="left" w:pos="495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chief administrator.</w:t>
      </w:r>
      <w:r w:rsidRPr="00857827">
        <w:rPr>
          <w:rFonts w:ascii="Times New Roman" w:hAnsi="Times New Roman" w:cs="Times New Roman"/>
          <w:sz w:val="22"/>
          <w:szCs w:val="22"/>
        </w:rPr>
        <w:tab/>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chief legislator.</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party leader.</w:t>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ceremonial head.</w:t>
      </w:r>
    </w:p>
    <w:p w:rsidR="00186725" w:rsidRPr="00857827" w:rsidRDefault="00186725" w:rsidP="00857827">
      <w:pPr>
        <w:rPr>
          <w:rFonts w:ascii="Times New Roman" w:hAnsi="Times New Roman" w:cs="Times New Roman"/>
          <w:sz w:val="22"/>
          <w:szCs w:val="22"/>
        </w:rPr>
      </w:pPr>
    </w:p>
    <w:p w:rsidR="00186725" w:rsidRPr="00857827" w:rsidRDefault="00186725" w:rsidP="00857827">
      <w:pPr>
        <w:pStyle w:val="ListParagraph"/>
        <w:numPr>
          <w:ilvl w:val="0"/>
          <w:numId w:val="4"/>
        </w:numPr>
        <w:rPr>
          <w:rFonts w:ascii="Times New Roman" w:hAnsi="Times New Roman" w:cs="Times New Roman"/>
          <w:sz w:val="22"/>
          <w:szCs w:val="22"/>
        </w:rPr>
      </w:pPr>
      <w:r w:rsidRPr="00857827">
        <w:rPr>
          <w:rFonts w:ascii="Times New Roman" w:hAnsi="Times New Roman" w:cs="Times New Roman"/>
          <w:sz w:val="22"/>
          <w:szCs w:val="22"/>
        </w:rPr>
        <w:t>Most governors use this legal authority to veto specific items in an appropriations bill.</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Turkey veto</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Pork veto</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Budget veto</w:t>
      </w:r>
    </w:p>
    <w:p w:rsidR="00CB4712" w:rsidRPr="00857827" w:rsidRDefault="00186725" w:rsidP="00857827">
      <w:pPr>
        <w:tabs>
          <w:tab w:val="left" w:pos="-1440"/>
          <w:tab w:val="left" w:pos="-720"/>
          <w:tab w:val="left" w:pos="0"/>
          <w:tab w:val="left" w:pos="720"/>
          <w:tab w:val="left" w:pos="1440"/>
          <w:tab w:val="left" w:pos="432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Line-item veto</w:t>
      </w:r>
    </w:p>
    <w:p w:rsidR="00EA3B40" w:rsidRPr="00857827" w:rsidRDefault="00EA3B40" w:rsidP="00857827">
      <w:pPr>
        <w:tabs>
          <w:tab w:val="left" w:pos="-1440"/>
          <w:tab w:val="left" w:pos="-720"/>
          <w:tab w:val="left" w:pos="0"/>
          <w:tab w:val="left" w:pos="720"/>
          <w:tab w:val="left" w:pos="1440"/>
          <w:tab w:val="left" w:pos="4320"/>
          <w:tab w:val="right" w:pos="9360"/>
        </w:tabs>
        <w:ind w:firstLine="720"/>
        <w:rPr>
          <w:rFonts w:ascii="Times New Roman" w:hAnsi="Times New Roman" w:cs="Times New Roman"/>
          <w:sz w:val="22"/>
          <w:szCs w:val="22"/>
        </w:rPr>
      </w:pPr>
    </w:p>
    <w:p w:rsidR="00186725" w:rsidRPr="00857827" w:rsidRDefault="00186725" w:rsidP="00857827">
      <w:pPr>
        <w:pStyle w:val="ListParagraph"/>
        <w:numPr>
          <w:ilvl w:val="0"/>
          <w:numId w:val="4"/>
        </w:numPr>
        <w:rPr>
          <w:rFonts w:ascii="Times New Roman" w:hAnsi="Times New Roman" w:cs="Times New Roman"/>
          <w:sz w:val="22"/>
          <w:szCs w:val="22"/>
        </w:rPr>
      </w:pPr>
      <w:r w:rsidRPr="00857827">
        <w:rPr>
          <w:rFonts w:ascii="Times New Roman" w:hAnsi="Times New Roman" w:cs="Times New Roman"/>
          <w:sz w:val="22"/>
          <w:szCs w:val="22"/>
        </w:rPr>
        <w:t>Most governors enter office with</w:t>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sz w:val="22"/>
          <w:szCs w:val="22"/>
        </w:rPr>
        <w:tab/>
        <w:t>A.</w:t>
      </w:r>
      <w:r w:rsidRPr="00857827">
        <w:rPr>
          <w:rFonts w:ascii="Times New Roman" w:hAnsi="Times New Roman" w:cs="Times New Roman"/>
          <w:sz w:val="22"/>
          <w:szCs w:val="22"/>
        </w:rPr>
        <w:tab/>
        <w:t>little to no previous political experience.</w:t>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sz w:val="22"/>
          <w:szCs w:val="22"/>
        </w:rPr>
        <w:tab/>
        <w:t>B.</w:t>
      </w:r>
      <w:r w:rsidRPr="00857827">
        <w:rPr>
          <w:rFonts w:ascii="Times New Roman" w:hAnsi="Times New Roman" w:cs="Times New Roman"/>
          <w:sz w:val="22"/>
          <w:szCs w:val="22"/>
        </w:rPr>
        <w:tab/>
        <w:t>considerable experience in public affairs.</w:t>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sz w:val="22"/>
          <w:szCs w:val="22"/>
        </w:rPr>
        <w:tab/>
        <w:t>C.</w:t>
      </w:r>
      <w:r w:rsidRPr="00857827">
        <w:rPr>
          <w:rFonts w:ascii="Times New Roman" w:hAnsi="Times New Roman" w:cs="Times New Roman"/>
          <w:sz w:val="22"/>
          <w:szCs w:val="22"/>
        </w:rPr>
        <w:tab/>
        <w:t>no ambition for political office.</w:t>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considerable experience in the private sector.</w:t>
      </w:r>
    </w:p>
    <w:p w:rsidR="00186725" w:rsidRPr="00857827" w:rsidRDefault="00186725" w:rsidP="00857827">
      <w:pPr>
        <w:rPr>
          <w:rFonts w:ascii="Times New Roman" w:hAnsi="Times New Roman" w:cs="Times New Roman"/>
          <w:sz w:val="22"/>
          <w:szCs w:val="22"/>
        </w:rPr>
      </w:pPr>
    </w:p>
    <w:p w:rsidR="00186725" w:rsidRPr="00857827" w:rsidRDefault="00186725" w:rsidP="00857827">
      <w:pPr>
        <w:pStyle w:val="ListParagraph"/>
        <w:numPr>
          <w:ilvl w:val="0"/>
          <w:numId w:val="4"/>
        </w:numPr>
        <w:rPr>
          <w:rFonts w:ascii="Times New Roman" w:hAnsi="Times New Roman" w:cs="Times New Roman"/>
          <w:sz w:val="22"/>
          <w:szCs w:val="22"/>
        </w:rPr>
      </w:pPr>
      <w:r w:rsidRPr="00857827">
        <w:rPr>
          <w:rFonts w:ascii="Times New Roman" w:hAnsi="Times New Roman" w:cs="Times New Roman"/>
          <w:sz w:val="22"/>
          <w:szCs w:val="22"/>
        </w:rPr>
        <w:t xml:space="preserve">Although the national economy is an important factor in presidential elections, adverse </w:t>
      </w:r>
      <w:r w:rsidR="005D2A6C" w:rsidRPr="00857827">
        <w:rPr>
          <w:rFonts w:ascii="Times New Roman" w:hAnsi="Times New Roman" w:cs="Times New Roman"/>
          <w:sz w:val="22"/>
          <w:szCs w:val="22"/>
        </w:rPr>
        <w:t xml:space="preserve">national </w:t>
      </w:r>
      <w:r w:rsidRPr="00857827">
        <w:rPr>
          <w:rFonts w:ascii="Times New Roman" w:hAnsi="Times New Roman" w:cs="Times New Roman"/>
          <w:sz w:val="22"/>
          <w:szCs w:val="22"/>
        </w:rPr>
        <w:t>economic conditions</w:t>
      </w:r>
    </w:p>
    <w:p w:rsidR="00186725" w:rsidRPr="00857827" w:rsidRDefault="00186725" w:rsidP="00857827">
      <w:pPr>
        <w:tabs>
          <w:tab w:val="left" w:pos="-1440"/>
          <w:tab w:val="left" w:pos="-720"/>
          <w:tab w:val="left" w:pos="0"/>
          <w:tab w:val="left" w:pos="720"/>
          <w:tab w:val="left" w:pos="1440"/>
          <w:tab w:val="left" w:pos="720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do less harm to incumbent governors.</w:t>
      </w:r>
      <w:r w:rsidRPr="00857827">
        <w:rPr>
          <w:rFonts w:ascii="Times New Roman" w:hAnsi="Times New Roman" w:cs="Times New Roman"/>
          <w:sz w:val="22"/>
          <w:szCs w:val="22"/>
        </w:rPr>
        <w:tab/>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are the kiss of death for incumbent governors.</w:t>
      </w:r>
    </w:p>
    <w:p w:rsidR="00186725" w:rsidRPr="00857827" w:rsidRDefault="00186725" w:rsidP="00857827">
      <w:pPr>
        <w:tabs>
          <w:tab w:val="left" w:pos="-1440"/>
        </w:tabs>
        <w:ind w:left="1440" w:hanging="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give the incumbent governor the opportunity to blame other state officials.</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provide the incumbent with a campaign slogan.</w:t>
      </w:r>
    </w:p>
    <w:p w:rsidR="00186725" w:rsidRPr="00857827" w:rsidRDefault="00186725" w:rsidP="00857827">
      <w:pPr>
        <w:rPr>
          <w:rFonts w:ascii="Times New Roman" w:hAnsi="Times New Roman" w:cs="Times New Roman"/>
          <w:sz w:val="22"/>
          <w:szCs w:val="22"/>
        </w:rPr>
      </w:pPr>
    </w:p>
    <w:p w:rsidR="00186725" w:rsidRPr="00857827" w:rsidRDefault="00186725" w:rsidP="00857827">
      <w:pPr>
        <w:pStyle w:val="ListParagraph"/>
        <w:numPr>
          <w:ilvl w:val="0"/>
          <w:numId w:val="4"/>
        </w:numPr>
        <w:rPr>
          <w:rFonts w:ascii="Times New Roman" w:hAnsi="Times New Roman" w:cs="Times New Roman"/>
          <w:sz w:val="22"/>
          <w:szCs w:val="22"/>
        </w:rPr>
      </w:pPr>
      <w:r w:rsidRPr="00857827">
        <w:rPr>
          <w:rFonts w:ascii="Times New Roman" w:hAnsi="Times New Roman" w:cs="Times New Roman"/>
          <w:sz w:val="22"/>
          <w:szCs w:val="22"/>
        </w:rPr>
        <w:t>Coattail effects are not as prevalent in gubernatorial elections primarily because</w:t>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sz w:val="22"/>
          <w:szCs w:val="22"/>
        </w:rPr>
        <w:tab/>
        <w:t>A.</w:t>
      </w:r>
      <w:r w:rsidRPr="00857827">
        <w:rPr>
          <w:rFonts w:ascii="Times New Roman" w:hAnsi="Times New Roman" w:cs="Times New Roman"/>
          <w:sz w:val="22"/>
          <w:szCs w:val="22"/>
        </w:rPr>
        <w:tab/>
        <w:t>issues do not matter.</w:t>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sz w:val="22"/>
          <w:szCs w:val="22"/>
        </w:rPr>
        <w:tab/>
        <w:t>B.</w:t>
      </w:r>
      <w:r w:rsidRPr="00857827">
        <w:rPr>
          <w:rFonts w:ascii="Times New Roman" w:hAnsi="Times New Roman" w:cs="Times New Roman"/>
          <w:sz w:val="22"/>
          <w:szCs w:val="22"/>
        </w:rPr>
        <w:tab/>
        <w:t>presidential popularity determines the winner.</w:t>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sz w:val="22"/>
          <w:szCs w:val="22"/>
        </w:rPr>
        <w:tab/>
        <w:t>C.</w:t>
      </w:r>
      <w:r w:rsidRPr="00857827">
        <w:rPr>
          <w:rFonts w:ascii="Times New Roman" w:hAnsi="Times New Roman" w:cs="Times New Roman"/>
          <w:sz w:val="22"/>
          <w:szCs w:val="22"/>
        </w:rPr>
        <w:tab/>
        <w:t>most of these are off-year elections.</w:t>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most of these are on-year elections.</w:t>
      </w:r>
    </w:p>
    <w:p w:rsidR="00186725" w:rsidRPr="00857827" w:rsidRDefault="00186725" w:rsidP="00857827">
      <w:pPr>
        <w:rPr>
          <w:rFonts w:ascii="Times New Roman" w:hAnsi="Times New Roman" w:cs="Times New Roman"/>
          <w:sz w:val="22"/>
          <w:szCs w:val="22"/>
        </w:rPr>
      </w:pPr>
    </w:p>
    <w:p w:rsidR="00186725" w:rsidRPr="00857827" w:rsidRDefault="00186725" w:rsidP="00857827">
      <w:pPr>
        <w:pStyle w:val="ListParagraph"/>
        <w:numPr>
          <w:ilvl w:val="0"/>
          <w:numId w:val="4"/>
        </w:numPr>
        <w:rPr>
          <w:rFonts w:ascii="Times New Roman" w:hAnsi="Times New Roman" w:cs="Times New Roman"/>
          <w:sz w:val="22"/>
          <w:szCs w:val="22"/>
        </w:rPr>
      </w:pPr>
      <w:r w:rsidRPr="00857827">
        <w:rPr>
          <w:rFonts w:ascii="Times New Roman" w:hAnsi="Times New Roman" w:cs="Times New Roman"/>
          <w:sz w:val="22"/>
          <w:szCs w:val="22"/>
        </w:rPr>
        <w:t>In states where governors are weak, the constitutional design likely</w:t>
      </w:r>
    </w:p>
    <w:p w:rsidR="00186725" w:rsidRPr="00857827" w:rsidRDefault="00186725" w:rsidP="00857827">
      <w:pPr>
        <w:ind w:left="1440" w:hanging="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provides for multiple, separately elected state executive officials.</w:t>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sz w:val="22"/>
          <w:szCs w:val="22"/>
        </w:rPr>
        <w:tab/>
        <w:t>B.</w:t>
      </w:r>
      <w:r w:rsidRPr="00857827">
        <w:rPr>
          <w:rFonts w:ascii="Times New Roman" w:hAnsi="Times New Roman" w:cs="Times New Roman"/>
          <w:sz w:val="22"/>
          <w:szCs w:val="22"/>
        </w:rPr>
        <w:tab/>
        <w:t>provides for a unitary state executive official.</w:t>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sz w:val="22"/>
          <w:szCs w:val="22"/>
        </w:rPr>
        <w:tab/>
        <w:t>C.</w:t>
      </w:r>
      <w:r w:rsidRPr="00857827">
        <w:rPr>
          <w:rFonts w:ascii="Times New Roman" w:hAnsi="Times New Roman" w:cs="Times New Roman"/>
          <w:sz w:val="22"/>
          <w:szCs w:val="22"/>
        </w:rPr>
        <w:tab/>
        <w:t>provides no limitations on executive authority.</w:t>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provides no structure for the executive branch.</w:t>
      </w:r>
    </w:p>
    <w:p w:rsidR="00186725" w:rsidRPr="00857827" w:rsidRDefault="00186725" w:rsidP="00857827">
      <w:pPr>
        <w:rPr>
          <w:rFonts w:ascii="Times New Roman" w:hAnsi="Times New Roman" w:cs="Times New Roman"/>
          <w:sz w:val="22"/>
          <w:szCs w:val="22"/>
        </w:rPr>
      </w:pPr>
    </w:p>
    <w:p w:rsidR="00186725" w:rsidRPr="00857827" w:rsidRDefault="00186725" w:rsidP="00857827">
      <w:pPr>
        <w:pStyle w:val="ListParagraph"/>
        <w:numPr>
          <w:ilvl w:val="0"/>
          <w:numId w:val="4"/>
        </w:numPr>
        <w:rPr>
          <w:rFonts w:ascii="Times New Roman" w:hAnsi="Times New Roman" w:cs="Times New Roman"/>
          <w:sz w:val="22"/>
          <w:szCs w:val="22"/>
        </w:rPr>
      </w:pPr>
      <w:r w:rsidRPr="00857827">
        <w:rPr>
          <w:rFonts w:ascii="Times New Roman" w:hAnsi="Times New Roman" w:cs="Times New Roman"/>
          <w:sz w:val="22"/>
          <w:szCs w:val="22"/>
        </w:rPr>
        <w:t>Supporters of reorganization of the state executive branch generally recommend</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a more decentralized state executive branch.</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gubernatorial term limits.</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additional separately elected officials.</w:t>
      </w:r>
    </w:p>
    <w:p w:rsidR="00186725" w:rsidRPr="00857827" w:rsidRDefault="00186725" w:rsidP="00857827">
      <w:pPr>
        <w:tabs>
          <w:tab w:val="left" w:pos="-1440"/>
          <w:tab w:val="left" w:pos="-720"/>
          <w:tab w:val="left" w:pos="0"/>
          <w:tab w:val="left" w:pos="720"/>
          <w:tab w:val="left" w:pos="1440"/>
          <w:tab w:val="left" w:pos="765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a more centralized state executive branch.</w:t>
      </w:r>
    </w:p>
    <w:p w:rsidR="00186725" w:rsidRDefault="00186725" w:rsidP="00857827">
      <w:pPr>
        <w:tabs>
          <w:tab w:val="left" w:pos="-1440"/>
          <w:tab w:val="left" w:pos="-720"/>
          <w:tab w:val="left" w:pos="0"/>
          <w:tab w:val="left" w:pos="720"/>
          <w:tab w:val="left" w:pos="1440"/>
          <w:tab w:val="left" w:pos="7650"/>
          <w:tab w:val="right" w:pos="9360"/>
        </w:tabs>
        <w:ind w:firstLine="720"/>
        <w:rPr>
          <w:rFonts w:ascii="Times New Roman" w:hAnsi="Times New Roman" w:cs="Times New Roman"/>
          <w:sz w:val="22"/>
          <w:szCs w:val="22"/>
        </w:rPr>
      </w:pPr>
    </w:p>
    <w:p w:rsidR="00857827" w:rsidRPr="00857827" w:rsidRDefault="00857827" w:rsidP="00857827">
      <w:pPr>
        <w:tabs>
          <w:tab w:val="left" w:pos="-1440"/>
          <w:tab w:val="left" w:pos="-720"/>
          <w:tab w:val="left" w:pos="0"/>
          <w:tab w:val="left" w:pos="720"/>
          <w:tab w:val="left" w:pos="1440"/>
          <w:tab w:val="left" w:pos="7650"/>
          <w:tab w:val="right" w:pos="9360"/>
        </w:tabs>
        <w:ind w:firstLine="720"/>
        <w:rPr>
          <w:rFonts w:ascii="Times New Roman" w:hAnsi="Times New Roman" w:cs="Times New Roman"/>
          <w:sz w:val="22"/>
          <w:szCs w:val="22"/>
        </w:rPr>
      </w:pPr>
    </w:p>
    <w:p w:rsidR="00186725" w:rsidRPr="00857827" w:rsidRDefault="00186725" w:rsidP="00857827">
      <w:pPr>
        <w:pStyle w:val="ListParagraph"/>
        <w:numPr>
          <w:ilvl w:val="0"/>
          <w:numId w:val="4"/>
        </w:numPr>
        <w:rPr>
          <w:rFonts w:ascii="Times New Roman" w:hAnsi="Times New Roman" w:cs="Times New Roman"/>
          <w:sz w:val="22"/>
          <w:szCs w:val="22"/>
        </w:rPr>
      </w:pPr>
      <w:r w:rsidRPr="00857827">
        <w:rPr>
          <w:rFonts w:ascii="Times New Roman" w:hAnsi="Times New Roman" w:cs="Times New Roman"/>
          <w:sz w:val="22"/>
          <w:szCs w:val="22"/>
        </w:rPr>
        <w:t>The governor’s most formidable power and influence over state policy priorities is through</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the threat of veto.</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the appointment of department heads.</w:t>
      </w:r>
    </w:p>
    <w:p w:rsidR="00186725" w:rsidRPr="00857827" w:rsidRDefault="00186725" w:rsidP="00857827">
      <w:pPr>
        <w:tabs>
          <w:tab w:val="left" w:pos="-1440"/>
          <w:tab w:val="left" w:pos="-720"/>
          <w:tab w:val="left" w:pos="0"/>
          <w:tab w:val="left" w:pos="720"/>
          <w:tab w:val="left" w:pos="1440"/>
          <w:tab w:val="left" w:pos="630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control over the state budget.</w:t>
      </w:r>
      <w:r w:rsidRPr="00857827">
        <w:rPr>
          <w:rFonts w:ascii="Times New Roman" w:hAnsi="Times New Roman" w:cs="Times New Roman"/>
          <w:sz w:val="22"/>
          <w:szCs w:val="22"/>
        </w:rPr>
        <w:tab/>
      </w:r>
    </w:p>
    <w:p w:rsidR="00186725" w:rsidRPr="00857827" w:rsidRDefault="00186725" w:rsidP="00857827">
      <w:pPr>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access to the media.</w:t>
      </w:r>
    </w:p>
    <w:p w:rsidR="00186725" w:rsidRPr="00857827" w:rsidRDefault="00186725" w:rsidP="00857827">
      <w:pPr>
        <w:rPr>
          <w:rFonts w:ascii="Times New Roman" w:hAnsi="Times New Roman" w:cs="Times New Roman"/>
          <w:sz w:val="22"/>
          <w:szCs w:val="22"/>
        </w:rPr>
      </w:pPr>
    </w:p>
    <w:p w:rsidR="00186725" w:rsidRPr="00857827" w:rsidRDefault="00186725" w:rsidP="00857827">
      <w:pPr>
        <w:pStyle w:val="ListParagraph"/>
        <w:numPr>
          <w:ilvl w:val="0"/>
          <w:numId w:val="4"/>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The constitutional power that allows the governor to spotlight specific issues and pressure the legislature to accomplish something is</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the power to oversee financial grants.</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the supervision of the state bureaucracy.</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the power to call a special session of the legislature.</w:t>
      </w:r>
    </w:p>
    <w:p w:rsidR="00186725" w:rsidRPr="00857827" w:rsidRDefault="00186725"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the power to appoint individuals to fill vacancies.</w:t>
      </w:r>
    </w:p>
    <w:p w:rsidR="00186725" w:rsidRPr="00857827" w:rsidRDefault="00186725" w:rsidP="00857827">
      <w:pPr>
        <w:tabs>
          <w:tab w:val="left" w:pos="-1440"/>
        </w:tabs>
        <w:ind w:left="720" w:hanging="720"/>
        <w:rPr>
          <w:rFonts w:ascii="Times New Roman" w:hAnsi="Times New Roman" w:cs="Times New Roman"/>
          <w:sz w:val="22"/>
          <w:szCs w:val="22"/>
        </w:rPr>
      </w:pPr>
    </w:p>
    <w:p w:rsidR="00186725" w:rsidRPr="00857827" w:rsidRDefault="00186725" w:rsidP="00857827">
      <w:pPr>
        <w:pStyle w:val="ListParagraph"/>
        <w:numPr>
          <w:ilvl w:val="0"/>
          <w:numId w:val="4"/>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Veto overrides by a state legislature</w:t>
      </w:r>
    </w:p>
    <w:p w:rsidR="00186725" w:rsidRPr="00857827" w:rsidRDefault="00186725" w:rsidP="00857827">
      <w:pPr>
        <w:tabs>
          <w:tab w:val="left" w:pos="-1440"/>
        </w:tabs>
        <w:ind w:left="720" w:hanging="720"/>
        <w:rPr>
          <w:rFonts w:ascii="Times New Roman" w:hAnsi="Times New Roman" w:cs="Times New Roman"/>
          <w:sz w:val="22"/>
          <w:szCs w:val="22"/>
        </w:rPr>
      </w:pPr>
      <w:r w:rsidRPr="00857827">
        <w:rPr>
          <w:rFonts w:ascii="Times New Roman" w:hAnsi="Times New Roman" w:cs="Times New Roman"/>
          <w:sz w:val="22"/>
          <w:szCs w:val="22"/>
        </w:rPr>
        <w:tab/>
        <w:t>A.</w:t>
      </w:r>
      <w:r w:rsidRPr="00857827">
        <w:rPr>
          <w:rFonts w:ascii="Times New Roman" w:hAnsi="Times New Roman" w:cs="Times New Roman"/>
          <w:sz w:val="22"/>
          <w:szCs w:val="22"/>
        </w:rPr>
        <w:tab/>
        <w:t>require super-majorities.</w:t>
      </w:r>
    </w:p>
    <w:p w:rsidR="00186725" w:rsidRPr="00857827" w:rsidRDefault="00186725" w:rsidP="00857827">
      <w:pPr>
        <w:tabs>
          <w:tab w:val="left" w:pos="-1440"/>
        </w:tabs>
        <w:ind w:left="720" w:hanging="720"/>
        <w:rPr>
          <w:rFonts w:ascii="Times New Roman" w:hAnsi="Times New Roman" w:cs="Times New Roman"/>
          <w:sz w:val="22"/>
          <w:szCs w:val="22"/>
        </w:rPr>
      </w:pPr>
      <w:r w:rsidRPr="00857827">
        <w:rPr>
          <w:rFonts w:ascii="Times New Roman" w:hAnsi="Times New Roman" w:cs="Times New Roman"/>
          <w:sz w:val="22"/>
          <w:szCs w:val="22"/>
        </w:rPr>
        <w:tab/>
        <w:t>B.</w:t>
      </w:r>
      <w:r w:rsidRPr="00857827">
        <w:rPr>
          <w:rFonts w:ascii="Times New Roman" w:hAnsi="Times New Roman" w:cs="Times New Roman"/>
          <w:sz w:val="22"/>
          <w:szCs w:val="22"/>
        </w:rPr>
        <w:tab/>
        <w:t>are rarely successful.</w:t>
      </w:r>
    </w:p>
    <w:p w:rsidR="00186725" w:rsidRPr="00857827" w:rsidRDefault="00186725" w:rsidP="00857827">
      <w:pPr>
        <w:tabs>
          <w:tab w:val="left" w:pos="-1440"/>
        </w:tabs>
        <w:ind w:left="720" w:hanging="720"/>
        <w:rPr>
          <w:rFonts w:ascii="Times New Roman" w:hAnsi="Times New Roman" w:cs="Times New Roman"/>
          <w:sz w:val="22"/>
          <w:szCs w:val="22"/>
        </w:rPr>
      </w:pPr>
      <w:r w:rsidRPr="00857827">
        <w:rPr>
          <w:rFonts w:ascii="Times New Roman" w:hAnsi="Times New Roman" w:cs="Times New Roman"/>
          <w:sz w:val="22"/>
          <w:szCs w:val="22"/>
        </w:rPr>
        <w:tab/>
        <w:t>C.</w:t>
      </w:r>
      <w:r w:rsidRPr="00857827">
        <w:rPr>
          <w:rFonts w:ascii="Times New Roman" w:hAnsi="Times New Roman" w:cs="Times New Roman"/>
          <w:sz w:val="22"/>
          <w:szCs w:val="22"/>
        </w:rPr>
        <w:tab/>
        <w:t>are more common in divided governments.</w:t>
      </w:r>
    </w:p>
    <w:p w:rsidR="00186725" w:rsidRPr="00857827" w:rsidRDefault="00186725" w:rsidP="00857827">
      <w:pPr>
        <w:tabs>
          <w:tab w:val="left" w:pos="-1440"/>
        </w:tabs>
        <w:ind w:left="720" w:hanging="720"/>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all of the above.</w:t>
      </w:r>
    </w:p>
    <w:p w:rsidR="00EA3B40" w:rsidRPr="00857827" w:rsidRDefault="00EA3B40" w:rsidP="00857827">
      <w:pPr>
        <w:tabs>
          <w:tab w:val="left" w:pos="-1440"/>
        </w:tabs>
        <w:ind w:left="720" w:hanging="720"/>
        <w:rPr>
          <w:rFonts w:ascii="Times New Roman" w:hAnsi="Times New Roman" w:cs="Times New Roman"/>
          <w:sz w:val="22"/>
          <w:szCs w:val="22"/>
        </w:rPr>
      </w:pPr>
    </w:p>
    <w:p w:rsidR="00186725" w:rsidRPr="00857827" w:rsidRDefault="00186725" w:rsidP="00857827">
      <w:pPr>
        <w:pStyle w:val="ListParagraph"/>
        <w:numPr>
          <w:ilvl w:val="0"/>
          <w:numId w:val="4"/>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An electoral process that provides voters the opportunity to remove an elected official before the end of his or her term is called a/an</w:t>
      </w:r>
    </w:p>
    <w:p w:rsidR="00186725" w:rsidRPr="00857827" w:rsidRDefault="00186725" w:rsidP="00857827">
      <w:pPr>
        <w:ind w:left="1350" w:hanging="63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initiative.</w:t>
      </w:r>
    </w:p>
    <w:p w:rsidR="00186725" w:rsidRPr="00857827" w:rsidRDefault="00186725" w:rsidP="00857827">
      <w:pPr>
        <w:ind w:left="1350" w:hanging="63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referendum.</w:t>
      </w:r>
    </w:p>
    <w:p w:rsidR="00186725" w:rsidRPr="00857827" w:rsidRDefault="00186725" w:rsidP="00857827">
      <w:pPr>
        <w:ind w:left="1350" w:hanging="63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convention.</w:t>
      </w:r>
    </w:p>
    <w:p w:rsidR="00186725" w:rsidRPr="00857827" w:rsidRDefault="00186725" w:rsidP="00857827">
      <w:pPr>
        <w:ind w:left="1440" w:hanging="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recall.</w:t>
      </w:r>
      <w:r w:rsidRPr="00857827">
        <w:rPr>
          <w:rFonts w:ascii="Times New Roman" w:hAnsi="Times New Roman" w:cs="Times New Roman"/>
          <w:sz w:val="22"/>
          <w:szCs w:val="22"/>
        </w:rPr>
        <w:tab/>
        <w:t xml:space="preserve">  </w:t>
      </w:r>
    </w:p>
    <w:p w:rsidR="00945091" w:rsidRPr="00857827" w:rsidRDefault="00945091" w:rsidP="00857827">
      <w:pPr>
        <w:tabs>
          <w:tab w:val="left" w:pos="-1440"/>
        </w:tabs>
        <w:rPr>
          <w:rFonts w:ascii="Times New Roman" w:hAnsi="Times New Roman" w:cs="Times New Roman"/>
          <w:sz w:val="22"/>
          <w:szCs w:val="22"/>
        </w:rPr>
      </w:pPr>
    </w:p>
    <w:p w:rsidR="00186725" w:rsidRPr="00857827" w:rsidRDefault="00186725" w:rsidP="00857827">
      <w:pPr>
        <w:pStyle w:val="ListParagraph"/>
        <w:numPr>
          <w:ilvl w:val="0"/>
          <w:numId w:val="4"/>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The ability of a governor to be politically powerful is</w:t>
      </w:r>
    </w:p>
    <w:p w:rsidR="00186725" w:rsidRPr="00857827" w:rsidRDefault="00186725" w:rsidP="00857827">
      <w:pPr>
        <w:tabs>
          <w:tab w:val="left" w:pos="-1440"/>
        </w:tabs>
        <w:ind w:left="720" w:hanging="720"/>
        <w:rPr>
          <w:rFonts w:ascii="Times New Roman" w:hAnsi="Times New Roman" w:cs="Times New Roman"/>
          <w:sz w:val="22"/>
          <w:szCs w:val="22"/>
        </w:rPr>
      </w:pPr>
      <w:r w:rsidRPr="00857827">
        <w:rPr>
          <w:rFonts w:ascii="Times New Roman" w:hAnsi="Times New Roman" w:cs="Times New Roman"/>
          <w:sz w:val="22"/>
          <w:szCs w:val="22"/>
        </w:rPr>
        <w:tab/>
        <w:t>A.</w:t>
      </w:r>
      <w:r w:rsidRPr="00857827">
        <w:rPr>
          <w:rFonts w:ascii="Times New Roman" w:hAnsi="Times New Roman" w:cs="Times New Roman"/>
          <w:sz w:val="22"/>
          <w:szCs w:val="22"/>
        </w:rPr>
        <w:tab/>
        <w:t>not a possibility.</w:t>
      </w:r>
    </w:p>
    <w:p w:rsidR="00186725" w:rsidRPr="00857827" w:rsidRDefault="00186725" w:rsidP="00857827">
      <w:pPr>
        <w:tabs>
          <w:tab w:val="left" w:pos="-1440"/>
        </w:tabs>
        <w:ind w:left="720" w:hanging="720"/>
        <w:rPr>
          <w:rFonts w:ascii="Times New Roman" w:hAnsi="Times New Roman" w:cs="Times New Roman"/>
          <w:sz w:val="22"/>
          <w:szCs w:val="22"/>
        </w:rPr>
      </w:pPr>
      <w:r w:rsidRPr="00857827">
        <w:rPr>
          <w:rFonts w:ascii="Times New Roman" w:hAnsi="Times New Roman" w:cs="Times New Roman"/>
          <w:sz w:val="22"/>
          <w:szCs w:val="22"/>
        </w:rPr>
        <w:tab/>
        <w:t>B.</w:t>
      </w:r>
      <w:r w:rsidRPr="00857827">
        <w:rPr>
          <w:rFonts w:ascii="Times New Roman" w:hAnsi="Times New Roman" w:cs="Times New Roman"/>
          <w:sz w:val="22"/>
          <w:szCs w:val="22"/>
        </w:rPr>
        <w:tab/>
        <w:t>uniform across the states.</w:t>
      </w:r>
    </w:p>
    <w:p w:rsidR="00186725" w:rsidRPr="00857827" w:rsidRDefault="00186725" w:rsidP="00857827">
      <w:pPr>
        <w:tabs>
          <w:tab w:val="left" w:pos="-1440"/>
        </w:tabs>
        <w:ind w:left="1440" w:hanging="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variable throughout the states, depending on differing institutional and informal powers.</w:t>
      </w:r>
    </w:p>
    <w:p w:rsidR="00186725" w:rsidRPr="00857827" w:rsidRDefault="00186725" w:rsidP="00857827">
      <w:pPr>
        <w:tabs>
          <w:tab w:val="left" w:pos="-1440"/>
        </w:tabs>
        <w:ind w:left="1440" w:hanging="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static throughout the states, depending on differing institutional and informal powers.</w:t>
      </w:r>
    </w:p>
    <w:p w:rsidR="00186725" w:rsidRPr="00857827" w:rsidRDefault="00186725" w:rsidP="00857827">
      <w:pPr>
        <w:tabs>
          <w:tab w:val="left" w:pos="-1440"/>
        </w:tabs>
        <w:ind w:left="720" w:hanging="720"/>
        <w:rPr>
          <w:rFonts w:ascii="Times New Roman" w:hAnsi="Times New Roman" w:cs="Times New Roman"/>
          <w:sz w:val="22"/>
          <w:szCs w:val="22"/>
        </w:rPr>
      </w:pPr>
    </w:p>
    <w:p w:rsidR="00F3486A" w:rsidRDefault="00F3486A" w:rsidP="00857827">
      <w:pPr>
        <w:rPr>
          <w:rFonts w:ascii="Times New Roman" w:hAnsi="Times New Roman" w:cs="Times New Roman"/>
          <w:b/>
          <w:sz w:val="22"/>
          <w:szCs w:val="22"/>
        </w:rPr>
      </w:pPr>
    </w:p>
    <w:p w:rsidR="00945091" w:rsidRPr="00857827" w:rsidRDefault="002266C4" w:rsidP="00857827">
      <w:pPr>
        <w:rPr>
          <w:rFonts w:ascii="Times New Roman" w:hAnsi="Times New Roman" w:cs="Times New Roman"/>
          <w:b/>
          <w:sz w:val="22"/>
          <w:szCs w:val="22"/>
        </w:rPr>
      </w:pPr>
      <w:r w:rsidRPr="00857827">
        <w:rPr>
          <w:rFonts w:ascii="Times New Roman" w:hAnsi="Times New Roman" w:cs="Times New Roman"/>
          <w:b/>
          <w:sz w:val="22"/>
          <w:szCs w:val="22"/>
        </w:rPr>
        <w:t xml:space="preserve">Chapter 9 – </w:t>
      </w:r>
      <w:r w:rsidR="009406B6" w:rsidRPr="00857827">
        <w:rPr>
          <w:rFonts w:ascii="Times New Roman" w:hAnsi="Times New Roman" w:cs="Times New Roman"/>
          <w:b/>
          <w:sz w:val="22"/>
          <w:szCs w:val="22"/>
        </w:rPr>
        <w:t>Courts, Crime and Correctional Policy</w:t>
      </w:r>
    </w:p>
    <w:p w:rsidR="002266C4" w:rsidRPr="00857827" w:rsidRDefault="002266C4" w:rsidP="00857827">
      <w:pPr>
        <w:rPr>
          <w:rFonts w:ascii="Times New Roman" w:hAnsi="Times New Roman" w:cs="Times New Roman"/>
          <w:b/>
          <w:sz w:val="22"/>
          <w:szCs w:val="22"/>
        </w:rPr>
      </w:pPr>
    </w:p>
    <w:p w:rsidR="002266C4" w:rsidRPr="00857827" w:rsidRDefault="002266C4" w:rsidP="00857827">
      <w:pPr>
        <w:rPr>
          <w:rFonts w:ascii="Times New Roman" w:hAnsi="Times New Roman" w:cs="Times New Roman"/>
          <w:b/>
          <w:sz w:val="22"/>
          <w:szCs w:val="22"/>
        </w:rPr>
      </w:pPr>
      <w:r w:rsidRPr="00857827">
        <w:rPr>
          <w:rFonts w:ascii="Times New Roman" w:hAnsi="Times New Roman" w:cs="Times New Roman"/>
          <w:b/>
          <w:sz w:val="22"/>
          <w:szCs w:val="22"/>
        </w:rPr>
        <w:t>Key Terms:</w:t>
      </w:r>
    </w:p>
    <w:p w:rsidR="0014493A" w:rsidRPr="00857827" w:rsidRDefault="0014493A" w:rsidP="00857827">
      <w:pPr>
        <w:pStyle w:val="ListParagraph"/>
        <w:numPr>
          <w:ilvl w:val="0"/>
          <w:numId w:val="6"/>
        </w:numPr>
        <w:rPr>
          <w:rFonts w:ascii="Times New Roman" w:hAnsi="Times New Roman" w:cs="Times New Roman"/>
          <w:sz w:val="22"/>
          <w:szCs w:val="22"/>
        </w:rPr>
      </w:pPr>
      <w:r w:rsidRPr="00857827">
        <w:rPr>
          <w:rFonts w:ascii="Times New Roman" w:hAnsi="Times New Roman" w:cs="Times New Roman"/>
          <w:sz w:val="22"/>
          <w:szCs w:val="22"/>
        </w:rPr>
        <w:t>Common law</w:t>
      </w:r>
    </w:p>
    <w:p w:rsidR="000502B4" w:rsidRPr="00857827" w:rsidRDefault="000502B4" w:rsidP="00857827">
      <w:pPr>
        <w:pStyle w:val="ListParagraph"/>
        <w:numPr>
          <w:ilvl w:val="0"/>
          <w:numId w:val="6"/>
        </w:numPr>
        <w:rPr>
          <w:rFonts w:ascii="Times New Roman" w:hAnsi="Times New Roman" w:cs="Times New Roman"/>
          <w:sz w:val="22"/>
          <w:szCs w:val="22"/>
        </w:rPr>
      </w:pPr>
      <w:r w:rsidRPr="00857827">
        <w:rPr>
          <w:rFonts w:ascii="Times New Roman" w:hAnsi="Times New Roman" w:cs="Times New Roman"/>
          <w:sz w:val="22"/>
          <w:szCs w:val="22"/>
        </w:rPr>
        <w:t>Statutory law</w:t>
      </w:r>
    </w:p>
    <w:p w:rsidR="0014493A" w:rsidRPr="00857827" w:rsidRDefault="0014493A" w:rsidP="00857827">
      <w:pPr>
        <w:pStyle w:val="ListParagraph"/>
        <w:numPr>
          <w:ilvl w:val="0"/>
          <w:numId w:val="6"/>
        </w:numPr>
        <w:rPr>
          <w:rFonts w:ascii="Times New Roman" w:hAnsi="Times New Roman" w:cs="Times New Roman"/>
          <w:sz w:val="22"/>
          <w:szCs w:val="22"/>
        </w:rPr>
      </w:pPr>
      <w:r w:rsidRPr="00857827">
        <w:rPr>
          <w:rFonts w:ascii="Times New Roman" w:hAnsi="Times New Roman" w:cs="Times New Roman"/>
          <w:sz w:val="22"/>
          <w:szCs w:val="22"/>
        </w:rPr>
        <w:t>Judicial federalism</w:t>
      </w:r>
    </w:p>
    <w:p w:rsidR="0014493A" w:rsidRPr="00857827" w:rsidRDefault="0014493A" w:rsidP="00857827">
      <w:pPr>
        <w:pStyle w:val="ListParagraph"/>
        <w:numPr>
          <w:ilvl w:val="0"/>
          <w:numId w:val="6"/>
        </w:numPr>
        <w:rPr>
          <w:rFonts w:ascii="Times New Roman" w:hAnsi="Times New Roman" w:cs="Times New Roman"/>
          <w:sz w:val="22"/>
          <w:szCs w:val="22"/>
        </w:rPr>
      </w:pPr>
      <w:r w:rsidRPr="00857827">
        <w:rPr>
          <w:rFonts w:ascii="Times New Roman" w:hAnsi="Times New Roman" w:cs="Times New Roman"/>
          <w:sz w:val="22"/>
          <w:szCs w:val="22"/>
        </w:rPr>
        <w:t>Judicial activism</w:t>
      </w:r>
    </w:p>
    <w:p w:rsidR="0014493A" w:rsidRPr="00857827" w:rsidRDefault="0014493A" w:rsidP="00857827">
      <w:pPr>
        <w:pStyle w:val="ListParagraph"/>
        <w:numPr>
          <w:ilvl w:val="0"/>
          <w:numId w:val="6"/>
        </w:numPr>
        <w:rPr>
          <w:rFonts w:ascii="Times New Roman" w:hAnsi="Times New Roman" w:cs="Times New Roman"/>
          <w:sz w:val="22"/>
          <w:szCs w:val="22"/>
        </w:rPr>
      </w:pPr>
      <w:r w:rsidRPr="00857827">
        <w:rPr>
          <w:rFonts w:ascii="Times New Roman" w:hAnsi="Times New Roman" w:cs="Times New Roman"/>
          <w:sz w:val="22"/>
          <w:szCs w:val="22"/>
        </w:rPr>
        <w:t>Judicial restraint</w:t>
      </w:r>
    </w:p>
    <w:p w:rsidR="0014493A" w:rsidRPr="00857827" w:rsidRDefault="0014493A" w:rsidP="00857827">
      <w:pPr>
        <w:pStyle w:val="ListParagraph"/>
        <w:rPr>
          <w:rFonts w:ascii="Times New Roman" w:hAnsi="Times New Roman" w:cs="Times New Roman"/>
          <w:sz w:val="22"/>
          <w:szCs w:val="22"/>
        </w:rPr>
      </w:pPr>
    </w:p>
    <w:p w:rsidR="0014493A" w:rsidRPr="00857827" w:rsidRDefault="0014493A" w:rsidP="00857827">
      <w:pPr>
        <w:rPr>
          <w:rFonts w:ascii="Times New Roman" w:hAnsi="Times New Roman" w:cs="Times New Roman"/>
          <w:sz w:val="22"/>
          <w:szCs w:val="22"/>
        </w:rPr>
      </w:pPr>
    </w:p>
    <w:p w:rsidR="00BF1F8C" w:rsidRPr="00857827" w:rsidRDefault="00BF1F8C" w:rsidP="00857827">
      <w:pPr>
        <w:rPr>
          <w:rFonts w:ascii="Times New Roman" w:hAnsi="Times New Roman" w:cs="Times New Roman"/>
          <w:b/>
          <w:bCs/>
          <w:sz w:val="22"/>
          <w:szCs w:val="22"/>
        </w:rPr>
      </w:pPr>
      <w:r w:rsidRPr="00857827">
        <w:rPr>
          <w:rFonts w:ascii="Times New Roman" w:hAnsi="Times New Roman" w:cs="Times New Roman"/>
          <w:b/>
          <w:bCs/>
          <w:sz w:val="22"/>
          <w:szCs w:val="22"/>
        </w:rPr>
        <w:t>MULTIPLE CHOICE QUESTIONS</w:t>
      </w:r>
    </w:p>
    <w:p w:rsidR="00BF1F8C" w:rsidRPr="00857827" w:rsidRDefault="00BF1F8C" w:rsidP="00857827">
      <w:pPr>
        <w:rPr>
          <w:rFonts w:ascii="Times New Roman" w:hAnsi="Times New Roman" w:cs="Times New Roman"/>
          <w:sz w:val="22"/>
          <w:szCs w:val="22"/>
        </w:rPr>
      </w:pPr>
    </w:p>
    <w:p w:rsidR="00BF1F8C" w:rsidRPr="00857827" w:rsidRDefault="00BF1F8C" w:rsidP="00857827">
      <w:pPr>
        <w:pStyle w:val="ListParagraph"/>
        <w:numPr>
          <w:ilvl w:val="0"/>
          <w:numId w:val="7"/>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 xml:space="preserve">The foundation of our legal system is a body of judge-made law called </w:t>
      </w:r>
    </w:p>
    <w:p w:rsidR="00BF1F8C" w:rsidRPr="00857827" w:rsidRDefault="00BF1F8C" w:rsidP="00857827">
      <w:pPr>
        <w:tabs>
          <w:tab w:val="left" w:pos="-1440"/>
          <w:tab w:val="left" w:pos="-720"/>
          <w:tab w:val="left" w:pos="0"/>
          <w:tab w:val="left" w:pos="720"/>
          <w:tab w:val="left" w:pos="1440"/>
          <w:tab w:val="left" w:pos="459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English common law.</w:t>
      </w:r>
      <w:r w:rsidRPr="00857827">
        <w:rPr>
          <w:rFonts w:ascii="Times New Roman" w:hAnsi="Times New Roman" w:cs="Times New Roman"/>
          <w:sz w:val="22"/>
          <w:szCs w:val="22"/>
        </w:rPr>
        <w:tab/>
        <w:t xml:space="preserve">  </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Napoleonic Code.</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Caesars Creed.</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Roman law.</w:t>
      </w:r>
    </w:p>
    <w:p w:rsidR="00BF1F8C" w:rsidRPr="00857827" w:rsidRDefault="00BF1F8C" w:rsidP="00857827">
      <w:pPr>
        <w:rPr>
          <w:rFonts w:ascii="Times New Roman" w:hAnsi="Times New Roman" w:cs="Times New Roman"/>
          <w:sz w:val="22"/>
          <w:szCs w:val="22"/>
        </w:rPr>
      </w:pPr>
    </w:p>
    <w:p w:rsidR="00BF1F8C" w:rsidRPr="00857827" w:rsidRDefault="00BF1F8C" w:rsidP="00857827">
      <w:pPr>
        <w:pStyle w:val="ListParagraph"/>
        <w:numPr>
          <w:ilvl w:val="0"/>
          <w:numId w:val="7"/>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The authority of a state court to interpret their state constitution and expand guarantees of civil liberties beyond federal protections is known as</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national federalism.</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state federalism.</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legal federalism.</w:t>
      </w:r>
    </w:p>
    <w:p w:rsidR="00BF1F8C" w:rsidRPr="00857827" w:rsidRDefault="00BF1F8C" w:rsidP="00857827">
      <w:pPr>
        <w:tabs>
          <w:tab w:val="left" w:pos="-1440"/>
          <w:tab w:val="left" w:pos="-720"/>
          <w:tab w:val="left" w:pos="0"/>
          <w:tab w:val="left" w:pos="720"/>
          <w:tab w:val="left" w:pos="1440"/>
          <w:tab w:val="left" w:pos="495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judicial federalism.</w:t>
      </w:r>
      <w:r w:rsidRPr="00857827">
        <w:rPr>
          <w:rFonts w:ascii="Times New Roman" w:hAnsi="Times New Roman" w:cs="Times New Roman"/>
          <w:sz w:val="22"/>
          <w:szCs w:val="22"/>
        </w:rPr>
        <w:tab/>
      </w:r>
    </w:p>
    <w:p w:rsidR="00BF1F8C" w:rsidRPr="00857827" w:rsidRDefault="00BF1F8C" w:rsidP="00857827">
      <w:pPr>
        <w:tabs>
          <w:tab w:val="left" w:pos="-1440"/>
          <w:tab w:val="left" w:pos="-720"/>
          <w:tab w:val="left" w:pos="0"/>
          <w:tab w:val="left" w:pos="720"/>
          <w:tab w:val="left" w:pos="1440"/>
          <w:tab w:val="left" w:pos="4950"/>
          <w:tab w:val="right" w:pos="9360"/>
        </w:tabs>
        <w:ind w:firstLine="720"/>
        <w:rPr>
          <w:rFonts w:ascii="Times New Roman" w:hAnsi="Times New Roman" w:cs="Times New Roman"/>
          <w:sz w:val="22"/>
          <w:szCs w:val="22"/>
        </w:rPr>
      </w:pPr>
    </w:p>
    <w:p w:rsidR="00BF1F8C" w:rsidRPr="00857827" w:rsidRDefault="00BF1F8C" w:rsidP="00857827">
      <w:pPr>
        <w:pStyle w:val="ListParagraph"/>
        <w:numPr>
          <w:ilvl w:val="0"/>
          <w:numId w:val="7"/>
        </w:numPr>
        <w:rPr>
          <w:rFonts w:ascii="Times New Roman" w:hAnsi="Times New Roman" w:cs="Times New Roman"/>
          <w:sz w:val="22"/>
          <w:szCs w:val="22"/>
        </w:rPr>
      </w:pPr>
      <w:r w:rsidRPr="00857827">
        <w:rPr>
          <w:rFonts w:ascii="Times New Roman" w:hAnsi="Times New Roman" w:cs="Times New Roman"/>
          <w:sz w:val="22"/>
          <w:szCs w:val="22"/>
        </w:rPr>
        <w:t>Incorporating the Bill of Rights to the states has been achieved through</w:t>
      </w:r>
    </w:p>
    <w:p w:rsidR="00BF1F8C" w:rsidRPr="00857827" w:rsidRDefault="00BF1F8C" w:rsidP="00857827">
      <w:pPr>
        <w:tabs>
          <w:tab w:val="left" w:pos="-1440"/>
          <w:tab w:val="left" w:pos="-720"/>
          <w:tab w:val="left" w:pos="0"/>
          <w:tab w:val="left" w:pos="720"/>
          <w:tab w:val="left" w:pos="1440"/>
          <w:tab w:val="left" w:pos="4950"/>
          <w:tab w:val="right" w:pos="9360"/>
        </w:tabs>
        <w:rPr>
          <w:rFonts w:ascii="Times New Roman" w:hAnsi="Times New Roman" w:cs="Times New Roman"/>
          <w:sz w:val="22"/>
          <w:szCs w:val="22"/>
        </w:rPr>
      </w:pPr>
      <w:r w:rsidRPr="00857827">
        <w:rPr>
          <w:rFonts w:ascii="Times New Roman" w:hAnsi="Times New Roman" w:cs="Times New Roman"/>
          <w:sz w:val="22"/>
          <w:szCs w:val="22"/>
        </w:rPr>
        <w:tab/>
        <w:t>A.</w:t>
      </w:r>
      <w:r w:rsidRPr="00857827">
        <w:rPr>
          <w:rFonts w:ascii="Times New Roman" w:hAnsi="Times New Roman" w:cs="Times New Roman"/>
          <w:sz w:val="22"/>
          <w:szCs w:val="22"/>
        </w:rPr>
        <w:tab/>
        <w:t>the Fourteenth Amendment’s due process clause.</w:t>
      </w:r>
    </w:p>
    <w:p w:rsidR="00BF1F8C" w:rsidRPr="00857827" w:rsidRDefault="00BF1F8C" w:rsidP="00857827">
      <w:pPr>
        <w:tabs>
          <w:tab w:val="left" w:pos="-1440"/>
          <w:tab w:val="left" w:pos="-720"/>
          <w:tab w:val="left" w:pos="0"/>
          <w:tab w:val="left" w:pos="720"/>
          <w:tab w:val="left" w:pos="1440"/>
          <w:tab w:val="left" w:pos="4950"/>
        </w:tabs>
        <w:rPr>
          <w:rFonts w:ascii="Times New Roman" w:hAnsi="Times New Roman" w:cs="Times New Roman"/>
          <w:sz w:val="22"/>
          <w:szCs w:val="22"/>
        </w:rPr>
      </w:pPr>
      <w:r w:rsidRPr="00857827">
        <w:rPr>
          <w:rFonts w:ascii="Times New Roman" w:hAnsi="Times New Roman" w:cs="Times New Roman"/>
          <w:sz w:val="22"/>
          <w:szCs w:val="22"/>
        </w:rPr>
        <w:tab/>
        <w:t>B.</w:t>
      </w:r>
      <w:r w:rsidRPr="00857827">
        <w:rPr>
          <w:rFonts w:ascii="Times New Roman" w:hAnsi="Times New Roman" w:cs="Times New Roman"/>
          <w:sz w:val="22"/>
          <w:szCs w:val="22"/>
        </w:rPr>
        <w:tab/>
        <w:t xml:space="preserve">particular court cases beginning with </w:t>
      </w:r>
      <w:r w:rsidR="00F3486A">
        <w:rPr>
          <w:rFonts w:ascii="Times New Roman" w:hAnsi="Times New Roman" w:cs="Times New Roman"/>
          <w:i/>
          <w:iCs/>
          <w:sz w:val="22"/>
          <w:szCs w:val="22"/>
        </w:rPr>
        <w:t xml:space="preserve">Gitlow v. New </w:t>
      </w:r>
      <w:r w:rsidRPr="00857827">
        <w:rPr>
          <w:rFonts w:ascii="Times New Roman" w:hAnsi="Times New Roman" w:cs="Times New Roman"/>
          <w:i/>
          <w:iCs/>
          <w:sz w:val="22"/>
          <w:szCs w:val="22"/>
        </w:rPr>
        <w:t>York</w:t>
      </w:r>
      <w:r w:rsidRPr="00857827">
        <w:rPr>
          <w:rFonts w:ascii="Times New Roman" w:hAnsi="Times New Roman" w:cs="Times New Roman"/>
          <w:sz w:val="22"/>
          <w:szCs w:val="22"/>
        </w:rPr>
        <w:t>.</w:t>
      </w:r>
    </w:p>
    <w:p w:rsidR="00BF1F8C" w:rsidRPr="00857827" w:rsidRDefault="00BF1F8C" w:rsidP="00857827">
      <w:pPr>
        <w:tabs>
          <w:tab w:val="left" w:pos="-1440"/>
          <w:tab w:val="left" w:pos="-720"/>
          <w:tab w:val="left" w:pos="0"/>
          <w:tab w:val="left" w:pos="720"/>
          <w:tab w:val="left" w:pos="1440"/>
          <w:tab w:val="left" w:pos="4950"/>
          <w:tab w:val="right" w:pos="9360"/>
        </w:tabs>
        <w:rPr>
          <w:rFonts w:ascii="Times New Roman" w:hAnsi="Times New Roman" w:cs="Times New Roman"/>
          <w:sz w:val="22"/>
          <w:szCs w:val="22"/>
        </w:rPr>
      </w:pPr>
      <w:r w:rsidRPr="00857827">
        <w:rPr>
          <w:rFonts w:ascii="Times New Roman" w:hAnsi="Times New Roman" w:cs="Times New Roman"/>
          <w:sz w:val="22"/>
          <w:szCs w:val="22"/>
        </w:rPr>
        <w:tab/>
        <w:t>C.</w:t>
      </w:r>
      <w:r w:rsidRPr="00857827">
        <w:rPr>
          <w:rFonts w:ascii="Times New Roman" w:hAnsi="Times New Roman" w:cs="Times New Roman"/>
          <w:sz w:val="22"/>
          <w:szCs w:val="22"/>
        </w:rPr>
        <w:tab/>
        <w:t>decisions by the Supreme Court.</w:t>
      </w:r>
    </w:p>
    <w:p w:rsidR="00BF1F8C" w:rsidRPr="00857827" w:rsidRDefault="00BF1F8C" w:rsidP="00857827">
      <w:pPr>
        <w:tabs>
          <w:tab w:val="left" w:pos="-1440"/>
          <w:tab w:val="left" w:pos="-720"/>
          <w:tab w:val="left" w:pos="0"/>
          <w:tab w:val="left" w:pos="720"/>
          <w:tab w:val="left" w:pos="1440"/>
          <w:tab w:val="left" w:pos="4950"/>
          <w:tab w:val="right" w:pos="9360"/>
        </w:tabs>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all of the above.</w:t>
      </w:r>
    </w:p>
    <w:p w:rsidR="00BF1F8C" w:rsidRPr="00857827" w:rsidRDefault="00BF1F8C" w:rsidP="00857827">
      <w:pPr>
        <w:tabs>
          <w:tab w:val="left" w:pos="-1440"/>
          <w:tab w:val="left" w:pos="-720"/>
          <w:tab w:val="left" w:pos="0"/>
          <w:tab w:val="left" w:pos="720"/>
          <w:tab w:val="left" w:pos="1440"/>
          <w:tab w:val="left" w:pos="4950"/>
          <w:tab w:val="right" w:pos="9360"/>
        </w:tabs>
        <w:rPr>
          <w:rFonts w:ascii="Times New Roman" w:hAnsi="Times New Roman" w:cs="Times New Roman"/>
          <w:sz w:val="22"/>
          <w:szCs w:val="22"/>
        </w:rPr>
      </w:pPr>
    </w:p>
    <w:p w:rsidR="00BF1F8C" w:rsidRPr="00857827" w:rsidRDefault="00BF1F8C" w:rsidP="00857827">
      <w:pPr>
        <w:pStyle w:val="ListParagraph"/>
        <w:numPr>
          <w:ilvl w:val="0"/>
          <w:numId w:val="7"/>
        </w:numPr>
        <w:tabs>
          <w:tab w:val="left" w:pos="-1440"/>
          <w:tab w:val="left" w:pos="-720"/>
          <w:tab w:val="left" w:pos="0"/>
          <w:tab w:val="left" w:pos="720"/>
          <w:tab w:val="left" w:pos="1440"/>
          <w:tab w:val="left" w:pos="4950"/>
          <w:tab w:val="right" w:pos="9360"/>
        </w:tabs>
        <w:rPr>
          <w:rFonts w:ascii="Times New Roman" w:hAnsi="Times New Roman" w:cs="Times New Roman"/>
          <w:sz w:val="22"/>
          <w:szCs w:val="22"/>
        </w:rPr>
      </w:pPr>
      <w:r w:rsidRPr="00857827">
        <w:rPr>
          <w:rFonts w:ascii="Times New Roman" w:hAnsi="Times New Roman" w:cs="Times New Roman"/>
          <w:sz w:val="22"/>
          <w:szCs w:val="22"/>
        </w:rPr>
        <w:t>Interested groups that are not party to a particular case may submit these legal documents in order to influence the court’s decision.</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r>
      <w:r w:rsidRPr="00857827">
        <w:rPr>
          <w:rFonts w:ascii="Times New Roman" w:hAnsi="Times New Roman" w:cs="Times New Roman"/>
          <w:i/>
          <w:iCs/>
          <w:sz w:val="22"/>
          <w:szCs w:val="22"/>
        </w:rPr>
        <w:t>Amicus curiae</w:t>
      </w:r>
      <w:r w:rsidRPr="00857827">
        <w:rPr>
          <w:rFonts w:ascii="Times New Roman" w:hAnsi="Times New Roman" w:cs="Times New Roman"/>
          <w:sz w:val="22"/>
          <w:szCs w:val="22"/>
        </w:rPr>
        <w:t xml:space="preserve"> briefs</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 xml:space="preserve">Writs of </w:t>
      </w:r>
      <w:r w:rsidRPr="00857827">
        <w:rPr>
          <w:rFonts w:ascii="Times New Roman" w:hAnsi="Times New Roman" w:cs="Times New Roman"/>
          <w:i/>
          <w:iCs/>
          <w:sz w:val="22"/>
          <w:szCs w:val="22"/>
        </w:rPr>
        <w:t>mandamus</w:t>
      </w:r>
    </w:p>
    <w:p w:rsidR="00BF1F8C" w:rsidRPr="00857827" w:rsidRDefault="00BF1F8C" w:rsidP="00857827">
      <w:pPr>
        <w:tabs>
          <w:tab w:val="left" w:pos="-1440"/>
          <w:tab w:val="left" w:pos="-720"/>
          <w:tab w:val="left" w:pos="0"/>
          <w:tab w:val="left" w:pos="720"/>
          <w:tab w:val="left" w:pos="1440"/>
          <w:tab w:val="left" w:pos="522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 xml:space="preserve">Writs of </w:t>
      </w:r>
      <w:r w:rsidRPr="00857827">
        <w:rPr>
          <w:rFonts w:ascii="Times New Roman" w:hAnsi="Times New Roman" w:cs="Times New Roman"/>
          <w:i/>
          <w:iCs/>
          <w:sz w:val="22"/>
          <w:szCs w:val="22"/>
        </w:rPr>
        <w:t>certiorari</w:t>
      </w:r>
      <w:r w:rsidRPr="00857827">
        <w:rPr>
          <w:rFonts w:ascii="Times New Roman" w:hAnsi="Times New Roman" w:cs="Times New Roman"/>
          <w:sz w:val="22"/>
          <w:szCs w:val="22"/>
        </w:rPr>
        <w:tab/>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 xml:space="preserve">Writs of </w:t>
      </w:r>
      <w:r w:rsidRPr="00857827">
        <w:rPr>
          <w:rFonts w:ascii="Times New Roman" w:hAnsi="Times New Roman" w:cs="Times New Roman"/>
          <w:i/>
          <w:iCs/>
          <w:sz w:val="22"/>
          <w:szCs w:val="22"/>
        </w:rPr>
        <w:t>habeas corpus</w:t>
      </w:r>
    </w:p>
    <w:p w:rsidR="00EA3B40" w:rsidRPr="00857827" w:rsidRDefault="00EA3B40" w:rsidP="00857827">
      <w:pPr>
        <w:tabs>
          <w:tab w:val="left" w:pos="-1440"/>
        </w:tabs>
        <w:ind w:left="720" w:hanging="720"/>
        <w:rPr>
          <w:rFonts w:ascii="Times New Roman" w:hAnsi="Times New Roman" w:cs="Times New Roman"/>
          <w:sz w:val="22"/>
          <w:szCs w:val="22"/>
        </w:rPr>
      </w:pPr>
    </w:p>
    <w:p w:rsidR="00BF1F8C" w:rsidRPr="00857827" w:rsidRDefault="00BF1F8C" w:rsidP="00857827">
      <w:pPr>
        <w:pStyle w:val="ListParagraph"/>
        <w:numPr>
          <w:ilvl w:val="0"/>
          <w:numId w:val="7"/>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 xml:space="preserve">Appeals from the state supreme courts may go directly to the U.S. Supreme Court if the case contains a </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compelling policy question of state law.</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valid question of state law.</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state constitutional question.</w:t>
      </w:r>
    </w:p>
    <w:p w:rsidR="00BF1F8C" w:rsidRPr="00857827" w:rsidRDefault="00BF1F8C" w:rsidP="00857827">
      <w:pPr>
        <w:tabs>
          <w:tab w:val="left" w:pos="-1440"/>
          <w:tab w:val="left" w:pos="-720"/>
          <w:tab w:val="left" w:pos="0"/>
          <w:tab w:val="left" w:pos="720"/>
          <w:tab w:val="left" w:pos="144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federal constitutional question.</w:t>
      </w:r>
      <w:r w:rsidRPr="00857827">
        <w:rPr>
          <w:rFonts w:ascii="Times New Roman" w:hAnsi="Times New Roman" w:cs="Times New Roman"/>
          <w:sz w:val="22"/>
          <w:szCs w:val="22"/>
        </w:rPr>
        <w:tab/>
      </w:r>
    </w:p>
    <w:p w:rsidR="00BF1F8C" w:rsidRPr="00857827" w:rsidRDefault="00BF1F8C" w:rsidP="00857827">
      <w:pPr>
        <w:tabs>
          <w:tab w:val="left" w:pos="-1440"/>
          <w:tab w:val="left" w:pos="-720"/>
          <w:tab w:val="left" w:pos="0"/>
          <w:tab w:val="left" w:pos="720"/>
          <w:tab w:val="left" w:pos="1440"/>
          <w:tab w:val="right" w:pos="9360"/>
        </w:tabs>
        <w:ind w:firstLine="720"/>
        <w:rPr>
          <w:rFonts w:ascii="Times New Roman" w:hAnsi="Times New Roman" w:cs="Times New Roman"/>
          <w:sz w:val="22"/>
          <w:szCs w:val="22"/>
        </w:rPr>
      </w:pPr>
    </w:p>
    <w:p w:rsidR="00BF1F8C" w:rsidRPr="00857827" w:rsidRDefault="00BF1F8C" w:rsidP="00857827">
      <w:pPr>
        <w:pStyle w:val="ListParagraph"/>
        <w:numPr>
          <w:ilvl w:val="0"/>
          <w:numId w:val="7"/>
        </w:numPr>
        <w:rPr>
          <w:rFonts w:ascii="Times New Roman" w:hAnsi="Times New Roman" w:cs="Times New Roman"/>
          <w:sz w:val="22"/>
          <w:szCs w:val="22"/>
        </w:rPr>
      </w:pPr>
      <w:r w:rsidRPr="00857827">
        <w:rPr>
          <w:rFonts w:ascii="Times New Roman" w:hAnsi="Times New Roman" w:cs="Times New Roman"/>
          <w:sz w:val="22"/>
          <w:szCs w:val="22"/>
        </w:rPr>
        <w:t>The judicial selection method that allows for a nominating commission to make recommendations to the governor and later requires those nominated to face judgment by the electorate is called</w:t>
      </w:r>
    </w:p>
    <w:p w:rsidR="00BF1F8C" w:rsidRPr="00857827" w:rsidRDefault="00BF1F8C" w:rsidP="00857827">
      <w:pPr>
        <w:rPr>
          <w:rFonts w:ascii="Times New Roman" w:hAnsi="Times New Roman" w:cs="Times New Roman"/>
          <w:sz w:val="22"/>
          <w:szCs w:val="22"/>
        </w:rPr>
      </w:pPr>
      <w:r w:rsidRPr="00857827">
        <w:rPr>
          <w:rFonts w:ascii="Times New Roman" w:hAnsi="Times New Roman" w:cs="Times New Roman"/>
          <w:sz w:val="22"/>
          <w:szCs w:val="22"/>
        </w:rPr>
        <w:tab/>
        <w:t>A.</w:t>
      </w:r>
      <w:r w:rsidRPr="00857827">
        <w:rPr>
          <w:rFonts w:ascii="Times New Roman" w:hAnsi="Times New Roman" w:cs="Times New Roman"/>
          <w:sz w:val="22"/>
          <w:szCs w:val="22"/>
        </w:rPr>
        <w:tab/>
        <w:t>legislative selection.</w:t>
      </w:r>
    </w:p>
    <w:p w:rsidR="00BF1F8C" w:rsidRPr="00857827" w:rsidRDefault="00BF1F8C" w:rsidP="00857827">
      <w:pPr>
        <w:tabs>
          <w:tab w:val="left" w:pos="-1440"/>
        </w:tabs>
        <w:ind w:left="720" w:hanging="720"/>
        <w:rPr>
          <w:rFonts w:ascii="Times New Roman" w:hAnsi="Times New Roman" w:cs="Times New Roman"/>
          <w:sz w:val="22"/>
          <w:szCs w:val="22"/>
        </w:rPr>
      </w:pPr>
      <w:r w:rsidRPr="00857827">
        <w:rPr>
          <w:rFonts w:ascii="Times New Roman" w:hAnsi="Times New Roman" w:cs="Times New Roman"/>
          <w:sz w:val="22"/>
          <w:szCs w:val="22"/>
        </w:rPr>
        <w:tab/>
        <w:t>B.</w:t>
      </w:r>
      <w:r w:rsidRPr="00857827">
        <w:rPr>
          <w:rFonts w:ascii="Times New Roman" w:hAnsi="Times New Roman" w:cs="Times New Roman"/>
          <w:sz w:val="22"/>
          <w:szCs w:val="22"/>
        </w:rPr>
        <w:tab/>
        <w:t>the appointment-retention election plan.</w:t>
      </w:r>
    </w:p>
    <w:p w:rsidR="00BF1F8C" w:rsidRPr="00857827" w:rsidRDefault="00BF1F8C" w:rsidP="00857827">
      <w:pPr>
        <w:tabs>
          <w:tab w:val="left" w:pos="-1440"/>
        </w:tabs>
        <w:ind w:left="720" w:hanging="720"/>
        <w:rPr>
          <w:rFonts w:ascii="Times New Roman" w:hAnsi="Times New Roman" w:cs="Times New Roman"/>
          <w:sz w:val="22"/>
          <w:szCs w:val="22"/>
        </w:rPr>
      </w:pPr>
      <w:r w:rsidRPr="00857827">
        <w:rPr>
          <w:rFonts w:ascii="Times New Roman" w:hAnsi="Times New Roman" w:cs="Times New Roman"/>
          <w:sz w:val="22"/>
          <w:szCs w:val="22"/>
        </w:rPr>
        <w:tab/>
        <w:t>C.</w:t>
      </w:r>
      <w:r w:rsidRPr="00857827">
        <w:rPr>
          <w:rFonts w:ascii="Times New Roman" w:hAnsi="Times New Roman" w:cs="Times New Roman"/>
          <w:sz w:val="22"/>
          <w:szCs w:val="22"/>
        </w:rPr>
        <w:tab/>
        <w:t>appointment by the governor.</w:t>
      </w:r>
    </w:p>
    <w:p w:rsidR="00BF1F8C" w:rsidRPr="00857827" w:rsidRDefault="00BF1F8C" w:rsidP="00857827">
      <w:pPr>
        <w:tabs>
          <w:tab w:val="left" w:pos="-1440"/>
        </w:tabs>
        <w:ind w:left="720" w:hanging="720"/>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a nonpartisan election.</w:t>
      </w:r>
    </w:p>
    <w:p w:rsidR="00BF1F8C" w:rsidRPr="00857827" w:rsidRDefault="00BF1F8C" w:rsidP="00857827">
      <w:pPr>
        <w:tabs>
          <w:tab w:val="left" w:pos="-1440"/>
        </w:tabs>
        <w:ind w:left="720" w:hanging="720"/>
        <w:rPr>
          <w:rFonts w:ascii="Times New Roman" w:hAnsi="Times New Roman" w:cs="Times New Roman"/>
          <w:sz w:val="22"/>
          <w:szCs w:val="22"/>
        </w:rPr>
      </w:pPr>
    </w:p>
    <w:p w:rsidR="00BF1F8C" w:rsidRPr="00857827" w:rsidRDefault="00BF1F8C" w:rsidP="00857827">
      <w:pPr>
        <w:pStyle w:val="ListParagraph"/>
        <w:numPr>
          <w:ilvl w:val="0"/>
          <w:numId w:val="7"/>
        </w:numPr>
        <w:tabs>
          <w:tab w:val="left" w:pos="-1440"/>
        </w:tabs>
        <w:rPr>
          <w:rFonts w:ascii="Times New Roman" w:hAnsi="Times New Roman" w:cs="Times New Roman"/>
          <w:sz w:val="22"/>
          <w:szCs w:val="22"/>
        </w:rPr>
      </w:pPr>
      <w:r w:rsidRPr="00857827">
        <w:rPr>
          <w:rFonts w:ascii="Times New Roman" w:hAnsi="Times New Roman" w:cs="Times New Roman"/>
          <w:sz w:val="22"/>
          <w:szCs w:val="22"/>
        </w:rPr>
        <w:t>Although most states elect their judges, in practice, many judges come to the bench in these states through</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law professorships.</w:t>
      </w:r>
    </w:p>
    <w:p w:rsidR="00BF1F8C" w:rsidRPr="00857827" w:rsidRDefault="00BF1F8C" w:rsidP="00857827">
      <w:pPr>
        <w:tabs>
          <w:tab w:val="left" w:pos="-1440"/>
          <w:tab w:val="left" w:pos="-720"/>
          <w:tab w:val="left" w:pos="0"/>
          <w:tab w:val="left" w:pos="720"/>
          <w:tab w:val="left" w:pos="1440"/>
          <w:tab w:val="left" w:pos="504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appointment procedures.</w:t>
      </w:r>
      <w:r w:rsidRPr="00857827">
        <w:rPr>
          <w:rFonts w:ascii="Times New Roman" w:hAnsi="Times New Roman" w:cs="Times New Roman"/>
          <w:sz w:val="22"/>
          <w:szCs w:val="22"/>
        </w:rPr>
        <w:tab/>
        <w:t xml:space="preserve">  </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the patronage system.</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interest group endorsements.</w:t>
      </w:r>
    </w:p>
    <w:p w:rsidR="00BF1F8C" w:rsidRDefault="00BF1F8C" w:rsidP="00857827">
      <w:pPr>
        <w:rPr>
          <w:rFonts w:ascii="Times New Roman" w:hAnsi="Times New Roman" w:cs="Times New Roman"/>
          <w:sz w:val="22"/>
          <w:szCs w:val="22"/>
        </w:rPr>
      </w:pPr>
    </w:p>
    <w:p w:rsidR="00BF1F8C" w:rsidRPr="00857827" w:rsidRDefault="00BF1F8C" w:rsidP="00857827">
      <w:pPr>
        <w:pStyle w:val="ListParagraph"/>
        <w:numPr>
          <w:ilvl w:val="0"/>
          <w:numId w:val="7"/>
        </w:numPr>
        <w:rPr>
          <w:rFonts w:ascii="Times New Roman" w:hAnsi="Times New Roman" w:cs="Times New Roman"/>
          <w:sz w:val="22"/>
          <w:szCs w:val="22"/>
        </w:rPr>
      </w:pPr>
      <w:r w:rsidRPr="00857827">
        <w:rPr>
          <w:rFonts w:ascii="Times New Roman" w:hAnsi="Times New Roman" w:cs="Times New Roman"/>
          <w:sz w:val="22"/>
          <w:szCs w:val="22"/>
        </w:rPr>
        <w:t>Unethical judges may be removed from the bench through</w:t>
      </w:r>
    </w:p>
    <w:p w:rsidR="00BF1F8C" w:rsidRPr="00857827" w:rsidRDefault="00BF1F8C" w:rsidP="00857827">
      <w:pPr>
        <w:rPr>
          <w:rFonts w:ascii="Times New Roman" w:hAnsi="Times New Roman" w:cs="Times New Roman"/>
          <w:sz w:val="22"/>
          <w:szCs w:val="22"/>
        </w:rPr>
      </w:pPr>
      <w:r w:rsidRPr="00857827">
        <w:rPr>
          <w:rFonts w:ascii="Times New Roman" w:hAnsi="Times New Roman" w:cs="Times New Roman"/>
          <w:sz w:val="22"/>
          <w:szCs w:val="22"/>
        </w:rPr>
        <w:tab/>
        <w:t>A.</w:t>
      </w:r>
      <w:r w:rsidRPr="00857827">
        <w:rPr>
          <w:rFonts w:ascii="Times New Roman" w:hAnsi="Times New Roman" w:cs="Times New Roman"/>
          <w:sz w:val="22"/>
          <w:szCs w:val="22"/>
        </w:rPr>
        <w:tab/>
        <w:t>impeachment proceedings.</w:t>
      </w:r>
    </w:p>
    <w:p w:rsidR="00BF1F8C" w:rsidRPr="00857827" w:rsidRDefault="00BF1F8C" w:rsidP="00857827">
      <w:pPr>
        <w:rPr>
          <w:rFonts w:ascii="Times New Roman" w:hAnsi="Times New Roman" w:cs="Times New Roman"/>
          <w:sz w:val="22"/>
          <w:szCs w:val="22"/>
        </w:rPr>
      </w:pPr>
      <w:r w:rsidRPr="00857827">
        <w:rPr>
          <w:rFonts w:ascii="Times New Roman" w:hAnsi="Times New Roman" w:cs="Times New Roman"/>
          <w:sz w:val="22"/>
          <w:szCs w:val="22"/>
        </w:rPr>
        <w:tab/>
        <w:t>B.</w:t>
      </w:r>
      <w:r w:rsidRPr="00857827">
        <w:rPr>
          <w:rFonts w:ascii="Times New Roman" w:hAnsi="Times New Roman" w:cs="Times New Roman"/>
          <w:sz w:val="22"/>
          <w:szCs w:val="22"/>
        </w:rPr>
        <w:tab/>
        <w:t>recall procedures.</w:t>
      </w:r>
    </w:p>
    <w:p w:rsidR="00BF1F8C" w:rsidRPr="00857827" w:rsidRDefault="00BF1F8C" w:rsidP="00857827">
      <w:pPr>
        <w:rPr>
          <w:rFonts w:ascii="Times New Roman" w:hAnsi="Times New Roman" w:cs="Times New Roman"/>
          <w:sz w:val="22"/>
          <w:szCs w:val="22"/>
        </w:rPr>
      </w:pPr>
      <w:r w:rsidRPr="00857827">
        <w:rPr>
          <w:rFonts w:ascii="Times New Roman" w:hAnsi="Times New Roman" w:cs="Times New Roman"/>
          <w:sz w:val="22"/>
          <w:szCs w:val="22"/>
        </w:rPr>
        <w:tab/>
        <w:t>C.</w:t>
      </w:r>
      <w:r w:rsidRPr="00857827">
        <w:rPr>
          <w:rFonts w:ascii="Times New Roman" w:hAnsi="Times New Roman" w:cs="Times New Roman"/>
          <w:sz w:val="22"/>
          <w:szCs w:val="22"/>
        </w:rPr>
        <w:tab/>
        <w:t>recommendations to the state supreme court from judicial conduct commissions.</w:t>
      </w:r>
    </w:p>
    <w:p w:rsidR="00BF1F8C" w:rsidRPr="00857827" w:rsidRDefault="00BF1F8C" w:rsidP="00857827">
      <w:pPr>
        <w:rPr>
          <w:rFonts w:ascii="Times New Roman" w:hAnsi="Times New Roman" w:cs="Times New Roman"/>
          <w:sz w:val="22"/>
          <w:szCs w:val="22"/>
        </w:rPr>
      </w:pPr>
      <w:r w:rsidRPr="00857827">
        <w:rPr>
          <w:rFonts w:ascii="Times New Roman" w:hAnsi="Times New Roman" w:cs="Times New Roman"/>
          <w:sz w:val="22"/>
          <w:szCs w:val="22"/>
        </w:rPr>
        <w:tab/>
        <w:t>D.</w:t>
      </w:r>
      <w:r w:rsidRPr="00857827">
        <w:rPr>
          <w:rFonts w:ascii="Times New Roman" w:hAnsi="Times New Roman" w:cs="Times New Roman"/>
          <w:sz w:val="22"/>
          <w:szCs w:val="22"/>
        </w:rPr>
        <w:tab/>
        <w:t>all of the above.</w:t>
      </w:r>
    </w:p>
    <w:p w:rsidR="00BF1F8C" w:rsidRPr="00857827" w:rsidRDefault="00BF1F8C" w:rsidP="00857827">
      <w:pPr>
        <w:rPr>
          <w:rFonts w:ascii="Times New Roman" w:hAnsi="Times New Roman" w:cs="Times New Roman"/>
          <w:sz w:val="22"/>
          <w:szCs w:val="22"/>
        </w:rPr>
      </w:pPr>
    </w:p>
    <w:p w:rsidR="00BF1F8C" w:rsidRPr="00857827" w:rsidRDefault="00BF1F8C" w:rsidP="00857827">
      <w:pPr>
        <w:pStyle w:val="ListParagraph"/>
        <w:numPr>
          <w:ilvl w:val="0"/>
          <w:numId w:val="7"/>
        </w:numPr>
        <w:rPr>
          <w:rFonts w:ascii="Times New Roman" w:hAnsi="Times New Roman" w:cs="Times New Roman"/>
          <w:sz w:val="22"/>
          <w:szCs w:val="22"/>
        </w:rPr>
      </w:pPr>
      <w:r w:rsidRPr="00857827">
        <w:rPr>
          <w:rFonts w:ascii="Times New Roman" w:hAnsi="Times New Roman" w:cs="Times New Roman"/>
          <w:sz w:val="22"/>
          <w:szCs w:val="22"/>
        </w:rPr>
        <w:t>Liberal judges tend to be more</w:t>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A.</w:t>
      </w:r>
      <w:r w:rsidRPr="00857827">
        <w:rPr>
          <w:rFonts w:ascii="Times New Roman" w:hAnsi="Times New Roman" w:cs="Times New Roman"/>
          <w:sz w:val="22"/>
          <w:szCs w:val="22"/>
        </w:rPr>
        <w:tab/>
        <w:t>motivated by restraint than are conservative judges.</w:t>
      </w:r>
    </w:p>
    <w:p w:rsidR="00BF1F8C" w:rsidRPr="00857827" w:rsidRDefault="00BF1F8C" w:rsidP="00857827">
      <w:pPr>
        <w:tabs>
          <w:tab w:val="left" w:pos="-1440"/>
          <w:tab w:val="left" w:pos="-720"/>
          <w:tab w:val="left" w:pos="0"/>
          <w:tab w:val="left" w:pos="720"/>
          <w:tab w:val="left" w:pos="1440"/>
          <w:tab w:val="left" w:pos="6930"/>
          <w:tab w:val="right" w:pos="9360"/>
        </w:tabs>
        <w:ind w:firstLine="720"/>
        <w:rPr>
          <w:rFonts w:ascii="Times New Roman" w:hAnsi="Times New Roman" w:cs="Times New Roman"/>
          <w:sz w:val="22"/>
          <w:szCs w:val="22"/>
        </w:rPr>
      </w:pPr>
      <w:r w:rsidRPr="00857827">
        <w:rPr>
          <w:rFonts w:ascii="Times New Roman" w:hAnsi="Times New Roman" w:cs="Times New Roman"/>
          <w:sz w:val="22"/>
          <w:szCs w:val="22"/>
        </w:rPr>
        <w:t>B.</w:t>
      </w:r>
      <w:r w:rsidRPr="00857827">
        <w:rPr>
          <w:rFonts w:ascii="Times New Roman" w:hAnsi="Times New Roman" w:cs="Times New Roman"/>
          <w:sz w:val="22"/>
          <w:szCs w:val="22"/>
        </w:rPr>
        <w:tab/>
        <w:t>activist than are conservative judges.</w:t>
      </w:r>
      <w:r w:rsidRPr="00857827">
        <w:rPr>
          <w:rFonts w:ascii="Times New Roman" w:hAnsi="Times New Roman" w:cs="Times New Roman"/>
          <w:sz w:val="22"/>
          <w:szCs w:val="22"/>
        </w:rPr>
        <w:tab/>
      </w:r>
    </w:p>
    <w:p w:rsidR="00BF1F8C" w:rsidRPr="00857827"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C.</w:t>
      </w:r>
      <w:r w:rsidRPr="00857827">
        <w:rPr>
          <w:rFonts w:ascii="Times New Roman" w:hAnsi="Times New Roman" w:cs="Times New Roman"/>
          <w:sz w:val="22"/>
          <w:szCs w:val="22"/>
        </w:rPr>
        <w:tab/>
        <w:t>in favor of the death penalty.</w:t>
      </w:r>
    </w:p>
    <w:p w:rsidR="00BF1F8C" w:rsidRDefault="00BF1F8C" w:rsidP="00857827">
      <w:pPr>
        <w:ind w:firstLine="720"/>
        <w:rPr>
          <w:rFonts w:ascii="Times New Roman" w:hAnsi="Times New Roman" w:cs="Times New Roman"/>
          <w:sz w:val="22"/>
          <w:szCs w:val="22"/>
        </w:rPr>
      </w:pPr>
      <w:r w:rsidRPr="00857827">
        <w:rPr>
          <w:rFonts w:ascii="Times New Roman" w:hAnsi="Times New Roman" w:cs="Times New Roman"/>
          <w:sz w:val="22"/>
          <w:szCs w:val="22"/>
        </w:rPr>
        <w:t>D.</w:t>
      </w:r>
      <w:r w:rsidRPr="00857827">
        <w:rPr>
          <w:rFonts w:ascii="Times New Roman" w:hAnsi="Times New Roman" w:cs="Times New Roman"/>
          <w:sz w:val="22"/>
          <w:szCs w:val="22"/>
        </w:rPr>
        <w:tab/>
        <w:t>in favor of the prosecution.</w:t>
      </w:r>
    </w:p>
    <w:p w:rsidR="008D65F5" w:rsidRDefault="008D65F5" w:rsidP="00857827">
      <w:pPr>
        <w:ind w:firstLine="720"/>
        <w:rPr>
          <w:rFonts w:ascii="Times New Roman" w:hAnsi="Times New Roman" w:cs="Times New Roman"/>
          <w:sz w:val="22"/>
          <w:szCs w:val="22"/>
        </w:rPr>
      </w:pPr>
    </w:p>
    <w:p w:rsidR="008D65F5" w:rsidRPr="008D65F5" w:rsidRDefault="008D65F5" w:rsidP="008D65F5">
      <w:pPr>
        <w:pStyle w:val="ListParagraph"/>
        <w:numPr>
          <w:ilvl w:val="0"/>
          <w:numId w:val="7"/>
        </w:numPr>
        <w:tabs>
          <w:tab w:val="left" w:pos="-1440"/>
        </w:tabs>
        <w:rPr>
          <w:rFonts w:ascii="Times New Roman" w:hAnsi="Times New Roman" w:cs="Times New Roman"/>
          <w:sz w:val="22"/>
          <w:szCs w:val="22"/>
        </w:rPr>
      </w:pPr>
      <w:r w:rsidRPr="008D65F5">
        <w:rPr>
          <w:rFonts w:ascii="Times New Roman" w:hAnsi="Times New Roman" w:cs="Times New Roman"/>
          <w:sz w:val="22"/>
          <w:szCs w:val="22"/>
        </w:rPr>
        <w:t>Law enforcement is principally a responsibility of</w:t>
      </w:r>
    </w:p>
    <w:p w:rsidR="008D65F5" w:rsidRPr="008D65F5" w:rsidRDefault="008D65F5" w:rsidP="008D65F5">
      <w:pPr>
        <w:pStyle w:val="ListParagraph"/>
        <w:numPr>
          <w:ilvl w:val="1"/>
          <w:numId w:val="15"/>
        </w:numPr>
        <w:tabs>
          <w:tab w:val="left" w:pos="-1440"/>
          <w:tab w:val="left" w:pos="-720"/>
          <w:tab w:val="left" w:pos="0"/>
          <w:tab w:val="left" w:pos="720"/>
          <w:tab w:val="left" w:pos="1440"/>
          <w:tab w:val="left" w:pos="4950"/>
          <w:tab w:val="right" w:pos="9360"/>
        </w:tabs>
        <w:ind w:left="1440" w:hanging="720"/>
        <w:rPr>
          <w:rFonts w:ascii="Times New Roman" w:hAnsi="Times New Roman" w:cs="Times New Roman"/>
          <w:sz w:val="22"/>
          <w:szCs w:val="22"/>
        </w:rPr>
      </w:pPr>
      <w:r w:rsidRPr="008D65F5">
        <w:rPr>
          <w:rFonts w:ascii="Times New Roman" w:hAnsi="Times New Roman" w:cs="Times New Roman"/>
          <w:sz w:val="22"/>
          <w:szCs w:val="22"/>
        </w:rPr>
        <w:t>local governments.</w:t>
      </w:r>
      <w:r w:rsidRPr="008D65F5">
        <w:rPr>
          <w:rFonts w:ascii="Times New Roman" w:hAnsi="Times New Roman" w:cs="Times New Roman"/>
          <w:sz w:val="22"/>
          <w:szCs w:val="22"/>
        </w:rPr>
        <w:tab/>
        <w:t xml:space="preserve">  </w:t>
      </w:r>
    </w:p>
    <w:p w:rsidR="008D65F5" w:rsidRPr="008D65F5" w:rsidRDefault="008D65F5" w:rsidP="008D65F5">
      <w:pPr>
        <w:pStyle w:val="ListParagraph"/>
        <w:numPr>
          <w:ilvl w:val="1"/>
          <w:numId w:val="15"/>
        </w:numPr>
        <w:tabs>
          <w:tab w:val="left" w:pos="-1440"/>
        </w:tabs>
        <w:ind w:left="1440" w:hanging="720"/>
        <w:rPr>
          <w:rFonts w:ascii="Times New Roman" w:hAnsi="Times New Roman" w:cs="Times New Roman"/>
          <w:sz w:val="22"/>
          <w:szCs w:val="22"/>
        </w:rPr>
      </w:pPr>
      <w:r w:rsidRPr="008D65F5">
        <w:rPr>
          <w:rFonts w:ascii="Times New Roman" w:hAnsi="Times New Roman" w:cs="Times New Roman"/>
          <w:sz w:val="22"/>
          <w:szCs w:val="22"/>
        </w:rPr>
        <w:t>citizen task forces.</w:t>
      </w:r>
    </w:p>
    <w:p w:rsidR="008D65F5" w:rsidRPr="008D65F5" w:rsidRDefault="008D65F5" w:rsidP="008D65F5">
      <w:pPr>
        <w:pStyle w:val="ListParagraph"/>
        <w:numPr>
          <w:ilvl w:val="1"/>
          <w:numId w:val="15"/>
        </w:numPr>
        <w:tabs>
          <w:tab w:val="left" w:pos="-1440"/>
        </w:tabs>
        <w:ind w:left="1440" w:hanging="720"/>
        <w:rPr>
          <w:rFonts w:ascii="Times New Roman" w:hAnsi="Times New Roman" w:cs="Times New Roman"/>
          <w:sz w:val="22"/>
          <w:szCs w:val="22"/>
        </w:rPr>
      </w:pPr>
      <w:r w:rsidRPr="008D65F5">
        <w:rPr>
          <w:rFonts w:ascii="Times New Roman" w:hAnsi="Times New Roman" w:cs="Times New Roman"/>
          <w:sz w:val="22"/>
          <w:szCs w:val="22"/>
        </w:rPr>
        <w:t>the federal bureaucracy.</w:t>
      </w:r>
    </w:p>
    <w:p w:rsidR="008D65F5" w:rsidRPr="008D65F5" w:rsidRDefault="008D65F5" w:rsidP="008D65F5">
      <w:pPr>
        <w:pStyle w:val="ListParagraph"/>
        <w:numPr>
          <w:ilvl w:val="1"/>
          <w:numId w:val="15"/>
        </w:numPr>
        <w:tabs>
          <w:tab w:val="left" w:pos="-1440"/>
        </w:tabs>
        <w:ind w:left="1440" w:hanging="720"/>
        <w:rPr>
          <w:rFonts w:ascii="Times New Roman" w:hAnsi="Times New Roman" w:cs="Times New Roman"/>
          <w:sz w:val="22"/>
          <w:szCs w:val="22"/>
        </w:rPr>
      </w:pPr>
      <w:r w:rsidRPr="008D65F5">
        <w:rPr>
          <w:rFonts w:ascii="Times New Roman" w:hAnsi="Times New Roman" w:cs="Times New Roman"/>
          <w:sz w:val="22"/>
          <w:szCs w:val="22"/>
        </w:rPr>
        <w:t>state and federal governments.</w:t>
      </w:r>
    </w:p>
    <w:p w:rsidR="008D65F5" w:rsidRDefault="008D65F5" w:rsidP="008D65F5">
      <w:pPr>
        <w:ind w:firstLine="720"/>
        <w:rPr>
          <w:rFonts w:ascii="Times New Roman" w:hAnsi="Times New Roman" w:cs="Times New Roman"/>
        </w:rPr>
      </w:pPr>
    </w:p>
    <w:p w:rsidR="008D65F5" w:rsidRPr="00857827" w:rsidRDefault="008D65F5" w:rsidP="008D65F5">
      <w:pPr>
        <w:ind w:firstLine="720"/>
        <w:rPr>
          <w:rFonts w:ascii="Times New Roman" w:hAnsi="Times New Roman" w:cs="Times New Roman"/>
          <w:sz w:val="22"/>
          <w:szCs w:val="22"/>
        </w:rPr>
      </w:pPr>
    </w:p>
    <w:p w:rsidR="006939DE" w:rsidRPr="00857827" w:rsidRDefault="006939DE" w:rsidP="00857827">
      <w:pPr>
        <w:ind w:left="720" w:hanging="720"/>
        <w:rPr>
          <w:rFonts w:ascii="Times New Roman" w:hAnsi="Times New Roman" w:cs="Times New Roman"/>
          <w:sz w:val="22"/>
          <w:szCs w:val="22"/>
        </w:rPr>
      </w:pPr>
      <w:r w:rsidRPr="00857827">
        <w:rPr>
          <w:rFonts w:ascii="Times New Roman" w:hAnsi="Times New Roman" w:cs="Times New Roman"/>
          <w:sz w:val="22"/>
          <w:szCs w:val="22"/>
        </w:rPr>
        <w:t xml:space="preserve"> </w:t>
      </w:r>
    </w:p>
    <w:p w:rsidR="00320F24" w:rsidRDefault="00320F24" w:rsidP="00857827">
      <w:pPr>
        <w:rPr>
          <w:rFonts w:ascii="Times New Roman" w:hAnsi="Times New Roman" w:cs="Times New Roman"/>
          <w:b/>
          <w:bCs/>
          <w:sz w:val="22"/>
          <w:szCs w:val="22"/>
        </w:rPr>
      </w:pPr>
    </w:p>
    <w:p w:rsidR="00F3486A" w:rsidRDefault="00F3486A" w:rsidP="00857827">
      <w:pPr>
        <w:rPr>
          <w:rFonts w:ascii="Times New Roman" w:hAnsi="Times New Roman" w:cs="Times New Roman"/>
          <w:b/>
          <w:bCs/>
          <w:sz w:val="22"/>
          <w:szCs w:val="22"/>
        </w:rPr>
      </w:pPr>
    </w:p>
    <w:p w:rsidR="00F3486A" w:rsidRDefault="00F3486A" w:rsidP="00857827">
      <w:pPr>
        <w:rPr>
          <w:rFonts w:ascii="Times New Roman" w:hAnsi="Times New Roman" w:cs="Times New Roman"/>
          <w:b/>
          <w:bCs/>
          <w:sz w:val="22"/>
          <w:szCs w:val="22"/>
        </w:rPr>
      </w:pPr>
    </w:p>
    <w:p w:rsidR="00F3486A" w:rsidRDefault="00F3486A" w:rsidP="00857827">
      <w:pPr>
        <w:rPr>
          <w:rFonts w:ascii="Times New Roman" w:hAnsi="Times New Roman" w:cs="Times New Roman"/>
          <w:b/>
          <w:bCs/>
          <w:sz w:val="22"/>
          <w:szCs w:val="22"/>
        </w:rPr>
      </w:pPr>
    </w:p>
    <w:p w:rsidR="00F3486A" w:rsidRDefault="00F3486A" w:rsidP="00857827">
      <w:pPr>
        <w:rPr>
          <w:rFonts w:ascii="Times New Roman" w:hAnsi="Times New Roman" w:cs="Times New Roman"/>
          <w:b/>
          <w:bCs/>
          <w:sz w:val="22"/>
          <w:szCs w:val="22"/>
        </w:rPr>
      </w:pPr>
    </w:p>
    <w:p w:rsidR="00F3486A" w:rsidRPr="00857827" w:rsidRDefault="00F3486A" w:rsidP="00857827">
      <w:pPr>
        <w:rPr>
          <w:rFonts w:ascii="Times New Roman" w:hAnsi="Times New Roman" w:cs="Times New Roman"/>
          <w:b/>
          <w:bCs/>
          <w:sz w:val="22"/>
          <w:szCs w:val="22"/>
        </w:rPr>
      </w:pPr>
    </w:p>
    <w:p w:rsidR="00F774D9" w:rsidRPr="00857827" w:rsidRDefault="00F774D9" w:rsidP="00857827">
      <w:pPr>
        <w:jc w:val="both"/>
        <w:rPr>
          <w:rFonts w:ascii="Times New Roman" w:hAnsi="Times New Roman" w:cs="Times New Roman"/>
          <w:sz w:val="22"/>
          <w:szCs w:val="22"/>
        </w:rPr>
      </w:pPr>
      <w:r w:rsidRPr="00857827">
        <w:rPr>
          <w:rFonts w:ascii="Times New Roman" w:hAnsi="Times New Roman" w:cs="Times New Roman"/>
          <w:b/>
          <w:sz w:val="22"/>
          <w:szCs w:val="22"/>
          <w:u w:val="single"/>
        </w:rPr>
        <w:t>Possible Essay Questions:</w:t>
      </w:r>
      <w:r w:rsidR="009406B6" w:rsidRPr="00857827">
        <w:rPr>
          <w:rFonts w:ascii="Times New Roman" w:hAnsi="Times New Roman" w:cs="Times New Roman"/>
          <w:b/>
          <w:sz w:val="22"/>
          <w:szCs w:val="22"/>
          <w:u w:val="single"/>
        </w:rPr>
        <w:t xml:space="preserve"> </w:t>
      </w:r>
      <w:r w:rsidR="000502B4" w:rsidRPr="00857827">
        <w:rPr>
          <w:rFonts w:ascii="Times New Roman" w:hAnsi="Times New Roman" w:cs="Times New Roman"/>
          <w:sz w:val="22"/>
          <w:szCs w:val="22"/>
        </w:rPr>
        <w:t>You will be asked to answer one of the following essay questions.</w:t>
      </w:r>
    </w:p>
    <w:p w:rsidR="00F774D9" w:rsidRPr="00857827" w:rsidRDefault="00F774D9" w:rsidP="00857827">
      <w:pPr>
        <w:pStyle w:val="ListParagraph"/>
        <w:rPr>
          <w:rFonts w:ascii="Times New Roman" w:hAnsi="Times New Roman" w:cs="Times New Roman"/>
          <w:i/>
          <w:iCs/>
          <w:sz w:val="22"/>
          <w:szCs w:val="22"/>
        </w:rPr>
      </w:pPr>
    </w:p>
    <w:p w:rsidR="00F774D9" w:rsidRPr="00857827" w:rsidRDefault="00F774D9" w:rsidP="00857827">
      <w:pPr>
        <w:pStyle w:val="ListParagraph"/>
        <w:numPr>
          <w:ilvl w:val="0"/>
          <w:numId w:val="2"/>
        </w:numPr>
        <w:rPr>
          <w:rFonts w:ascii="Times New Roman" w:hAnsi="Times New Roman" w:cs="Times New Roman"/>
          <w:sz w:val="22"/>
          <w:szCs w:val="22"/>
        </w:rPr>
      </w:pPr>
      <w:r w:rsidRPr="00857827">
        <w:rPr>
          <w:rFonts w:ascii="Times New Roman" w:hAnsi="Times New Roman" w:cs="Times New Roman"/>
          <w:sz w:val="22"/>
          <w:szCs w:val="22"/>
        </w:rPr>
        <w:t xml:space="preserve">What explains the difference between “weak” governors and “strong” governors?  Provide examples of the types of powers </w:t>
      </w:r>
      <w:r w:rsidR="000502B4" w:rsidRPr="00857827">
        <w:rPr>
          <w:rFonts w:ascii="Times New Roman" w:hAnsi="Times New Roman" w:cs="Times New Roman"/>
          <w:sz w:val="22"/>
          <w:szCs w:val="22"/>
        </w:rPr>
        <w:t xml:space="preserve">(formal and informal) </w:t>
      </w:r>
      <w:r w:rsidRPr="00857827">
        <w:rPr>
          <w:rFonts w:ascii="Times New Roman" w:hAnsi="Times New Roman" w:cs="Times New Roman"/>
          <w:sz w:val="22"/>
          <w:szCs w:val="22"/>
        </w:rPr>
        <w:t>governors have at their disposal.</w:t>
      </w:r>
      <w:r w:rsidR="009406B6" w:rsidRPr="00857827">
        <w:rPr>
          <w:rFonts w:ascii="Times New Roman" w:hAnsi="Times New Roman" w:cs="Times New Roman"/>
          <w:sz w:val="22"/>
          <w:szCs w:val="22"/>
        </w:rPr>
        <w:t xml:space="preserve"> Do you think Virginia’s governor is weak or strong? Why?</w:t>
      </w:r>
      <w:r w:rsidRPr="00857827">
        <w:rPr>
          <w:rFonts w:ascii="Times New Roman" w:hAnsi="Times New Roman" w:cs="Times New Roman"/>
          <w:sz w:val="22"/>
          <w:szCs w:val="22"/>
        </w:rPr>
        <w:t xml:space="preserve"> (Chapter 7)</w:t>
      </w:r>
    </w:p>
    <w:p w:rsidR="00F774D9" w:rsidRPr="00857827" w:rsidRDefault="00F774D9" w:rsidP="00857827">
      <w:pPr>
        <w:pStyle w:val="ListParagraph"/>
        <w:rPr>
          <w:rFonts w:ascii="Times New Roman" w:hAnsi="Times New Roman" w:cs="Times New Roman"/>
          <w:i/>
          <w:iCs/>
          <w:sz w:val="22"/>
          <w:szCs w:val="22"/>
        </w:rPr>
      </w:pPr>
    </w:p>
    <w:p w:rsidR="00F774D9" w:rsidRPr="00857827" w:rsidRDefault="009406B6" w:rsidP="00857827">
      <w:pPr>
        <w:pStyle w:val="ListParagraph"/>
        <w:numPr>
          <w:ilvl w:val="0"/>
          <w:numId w:val="2"/>
        </w:numPr>
        <w:rPr>
          <w:rFonts w:ascii="Times New Roman" w:hAnsi="Times New Roman" w:cs="Times New Roman"/>
          <w:i/>
          <w:iCs/>
          <w:sz w:val="22"/>
          <w:szCs w:val="22"/>
        </w:rPr>
      </w:pPr>
      <w:r w:rsidRPr="00857827">
        <w:rPr>
          <w:rFonts w:ascii="Times New Roman" w:hAnsi="Times New Roman" w:cs="Times New Roman"/>
          <w:sz w:val="22"/>
          <w:szCs w:val="22"/>
        </w:rPr>
        <w:t>Discuss the different ways in which state judges are selected.  (Name at least three.)  What is the argument for each method of judicial selection?  What are the concerns about judicial elections? How do you think judges should be selected in the states?</w:t>
      </w:r>
      <w:r w:rsidR="00F774D9" w:rsidRPr="00857827">
        <w:rPr>
          <w:rFonts w:ascii="Times New Roman" w:hAnsi="Times New Roman" w:cs="Times New Roman"/>
          <w:sz w:val="22"/>
          <w:szCs w:val="22"/>
        </w:rPr>
        <w:t xml:space="preserve"> (Chapter 9)</w:t>
      </w:r>
    </w:p>
    <w:p w:rsidR="00F774D9" w:rsidRPr="00F774D9" w:rsidRDefault="00F774D9" w:rsidP="00F774D9">
      <w:pPr>
        <w:pStyle w:val="ListParagraph"/>
        <w:rPr>
          <w:rFonts w:ascii="Times New Roman" w:hAnsi="Times New Roman" w:cs="Times New Roman"/>
          <w:i/>
          <w:iCs/>
        </w:rPr>
      </w:pPr>
    </w:p>
    <w:p w:rsidR="00F774D9" w:rsidRPr="00F656E7" w:rsidRDefault="00F774D9" w:rsidP="00B341E7">
      <w:pPr>
        <w:rPr>
          <w:rFonts w:ascii="Courier New" w:hAnsi="Courier New" w:cs="Courier New"/>
          <w:b/>
          <w:bCs/>
        </w:rPr>
      </w:pPr>
    </w:p>
    <w:sectPr w:rsidR="00F774D9" w:rsidRPr="00F656E7" w:rsidSect="00941EB5">
      <w:headerReference w:type="default" r:id="rId7"/>
      <w:footerReference w:type="default" r:id="rId8"/>
      <w:type w:val="continuous"/>
      <w:pgSz w:w="12240" w:h="15840" w:code="1"/>
      <w:pgMar w:top="450" w:right="720" w:bottom="540" w:left="720" w:header="0" w:footer="0" w:gutter="0"/>
      <w:pgNumType w:start="10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097" w:rsidRDefault="00D90097">
      <w:r>
        <w:separator/>
      </w:r>
    </w:p>
  </w:endnote>
  <w:endnote w:type="continuationSeparator" w:id="0">
    <w:p w:rsidR="00D90097" w:rsidRDefault="00D9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D9" w:rsidRDefault="00F774D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097" w:rsidRDefault="00D90097">
      <w:r>
        <w:separator/>
      </w:r>
    </w:p>
  </w:footnote>
  <w:footnote w:type="continuationSeparator" w:id="0">
    <w:p w:rsidR="00D90097" w:rsidRDefault="00D9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4D9" w:rsidRDefault="00F774D9">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AEE"/>
    <w:multiLevelType w:val="hybridMultilevel"/>
    <w:tmpl w:val="5F965180"/>
    <w:lvl w:ilvl="0" w:tplc="04090015">
      <w:start w:val="1"/>
      <w:numFmt w:val="upperLetter"/>
      <w:lvlText w:val="%1."/>
      <w:lvlJc w:val="left"/>
      <w:pPr>
        <w:ind w:left="1440" w:hanging="360"/>
      </w:pPr>
    </w:lvl>
    <w:lvl w:ilvl="1" w:tplc="EAC29272">
      <w:start w:val="1"/>
      <w:numFmt w:val="upperLetter"/>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A724DE"/>
    <w:multiLevelType w:val="hybridMultilevel"/>
    <w:tmpl w:val="0418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2351A"/>
    <w:multiLevelType w:val="hybridMultilevel"/>
    <w:tmpl w:val="30081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335D5"/>
    <w:multiLevelType w:val="hybridMultilevel"/>
    <w:tmpl w:val="37DC545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A0864"/>
    <w:multiLevelType w:val="hybridMultilevel"/>
    <w:tmpl w:val="105630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AF15CE0"/>
    <w:multiLevelType w:val="hybridMultilevel"/>
    <w:tmpl w:val="BA7C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32EAF"/>
    <w:multiLevelType w:val="hybridMultilevel"/>
    <w:tmpl w:val="528E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2549C"/>
    <w:multiLevelType w:val="hybridMultilevel"/>
    <w:tmpl w:val="509A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B100C"/>
    <w:multiLevelType w:val="hybridMultilevel"/>
    <w:tmpl w:val="99CCC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409F3"/>
    <w:multiLevelType w:val="hybridMultilevel"/>
    <w:tmpl w:val="E0F84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376D7"/>
    <w:multiLevelType w:val="hybridMultilevel"/>
    <w:tmpl w:val="B0B8102C"/>
    <w:lvl w:ilvl="0" w:tplc="04090015">
      <w:start w:val="1"/>
      <w:numFmt w:val="upperLetter"/>
      <w:lvlText w:val="%1."/>
      <w:lvlJc w:val="left"/>
      <w:pPr>
        <w:ind w:left="1449" w:hanging="360"/>
      </w:pPr>
    </w:lvl>
    <w:lvl w:ilvl="1" w:tplc="04090015">
      <w:start w:val="1"/>
      <w:numFmt w:val="upp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1" w15:restartNumberingAfterBreak="0">
    <w:nsid w:val="67FC7255"/>
    <w:multiLevelType w:val="hybridMultilevel"/>
    <w:tmpl w:val="6E24FB48"/>
    <w:lvl w:ilvl="0" w:tplc="0409000F">
      <w:start w:val="1"/>
      <w:numFmt w:val="decimal"/>
      <w:lvlText w:val="%1."/>
      <w:lvlJc w:val="left"/>
      <w:pPr>
        <w:ind w:left="720" w:hanging="360"/>
      </w:pPr>
      <w:rPr>
        <w:rFonts w:hint="default"/>
      </w:rPr>
    </w:lvl>
    <w:lvl w:ilvl="1" w:tplc="B2F2734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E71FC"/>
    <w:multiLevelType w:val="hybridMultilevel"/>
    <w:tmpl w:val="49FA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62103D"/>
    <w:multiLevelType w:val="hybridMultilevel"/>
    <w:tmpl w:val="38A2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B516E"/>
    <w:multiLevelType w:val="hybridMultilevel"/>
    <w:tmpl w:val="C96E3E16"/>
    <w:lvl w:ilvl="0" w:tplc="0409000F">
      <w:start w:val="1"/>
      <w:numFmt w:val="decimal"/>
      <w:lvlText w:val="%1."/>
      <w:lvlJc w:val="left"/>
      <w:pPr>
        <w:ind w:left="720" w:hanging="360"/>
      </w:pPr>
      <w:rPr>
        <w:rFonts w:hint="default"/>
      </w:rPr>
    </w:lvl>
    <w:lvl w:ilvl="1" w:tplc="D47E966A">
      <w:start w:val="1"/>
      <w:numFmt w:val="upp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12"/>
  </w:num>
  <w:num w:numId="6">
    <w:abstractNumId w:val="1"/>
  </w:num>
  <w:num w:numId="7">
    <w:abstractNumId w:val="11"/>
  </w:num>
  <w:num w:numId="8">
    <w:abstractNumId w:val="8"/>
  </w:num>
  <w:num w:numId="9">
    <w:abstractNumId w:val="14"/>
  </w:num>
  <w:num w:numId="10">
    <w:abstractNumId w:val="10"/>
  </w:num>
  <w:num w:numId="11">
    <w:abstractNumId w:val="4"/>
  </w:num>
  <w:num w:numId="12">
    <w:abstractNumId w:val="13"/>
  </w:num>
  <w:num w:numId="13">
    <w:abstractNumId w:val="7"/>
  </w:num>
  <w:num w:numId="14">
    <w:abstractNumId w:val="9"/>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E7"/>
    <w:rsid w:val="00020AEB"/>
    <w:rsid w:val="00036726"/>
    <w:rsid w:val="000502B4"/>
    <w:rsid w:val="0005635A"/>
    <w:rsid w:val="00060287"/>
    <w:rsid w:val="00062448"/>
    <w:rsid w:val="00067FA6"/>
    <w:rsid w:val="00081C3C"/>
    <w:rsid w:val="000946B7"/>
    <w:rsid w:val="00127647"/>
    <w:rsid w:val="001367AC"/>
    <w:rsid w:val="001379E4"/>
    <w:rsid w:val="001430F2"/>
    <w:rsid w:val="0014493A"/>
    <w:rsid w:val="00161570"/>
    <w:rsid w:val="00176955"/>
    <w:rsid w:val="00186725"/>
    <w:rsid w:val="00187263"/>
    <w:rsid w:val="00193B13"/>
    <w:rsid w:val="00193C2D"/>
    <w:rsid w:val="001A2CFC"/>
    <w:rsid w:val="001C56B0"/>
    <w:rsid w:val="001C6C08"/>
    <w:rsid w:val="001E7EB2"/>
    <w:rsid w:val="001F1B36"/>
    <w:rsid w:val="001F59E7"/>
    <w:rsid w:val="00205B8A"/>
    <w:rsid w:val="002100F3"/>
    <w:rsid w:val="002266C4"/>
    <w:rsid w:val="00233DCE"/>
    <w:rsid w:val="00237972"/>
    <w:rsid w:val="0024258D"/>
    <w:rsid w:val="002D2C8E"/>
    <w:rsid w:val="002D55CD"/>
    <w:rsid w:val="0031486A"/>
    <w:rsid w:val="00320F24"/>
    <w:rsid w:val="0033089F"/>
    <w:rsid w:val="00331CE5"/>
    <w:rsid w:val="00345DB8"/>
    <w:rsid w:val="0036340A"/>
    <w:rsid w:val="00393A58"/>
    <w:rsid w:val="003A7741"/>
    <w:rsid w:val="003C2CBE"/>
    <w:rsid w:val="003F250A"/>
    <w:rsid w:val="004756AF"/>
    <w:rsid w:val="004C340D"/>
    <w:rsid w:val="004F7B35"/>
    <w:rsid w:val="005029EB"/>
    <w:rsid w:val="00503916"/>
    <w:rsid w:val="00521199"/>
    <w:rsid w:val="005271A9"/>
    <w:rsid w:val="00532D2E"/>
    <w:rsid w:val="00540AE0"/>
    <w:rsid w:val="00591EBB"/>
    <w:rsid w:val="005945C3"/>
    <w:rsid w:val="0059748A"/>
    <w:rsid w:val="005A1C0B"/>
    <w:rsid w:val="005A3ED8"/>
    <w:rsid w:val="005D2A6C"/>
    <w:rsid w:val="005D30DA"/>
    <w:rsid w:val="005F3C14"/>
    <w:rsid w:val="0060330A"/>
    <w:rsid w:val="00634492"/>
    <w:rsid w:val="00642628"/>
    <w:rsid w:val="006466DF"/>
    <w:rsid w:val="00653997"/>
    <w:rsid w:val="006939DE"/>
    <w:rsid w:val="006A410D"/>
    <w:rsid w:val="006B049F"/>
    <w:rsid w:val="006B2A8C"/>
    <w:rsid w:val="006B3094"/>
    <w:rsid w:val="006E41B1"/>
    <w:rsid w:val="006E4931"/>
    <w:rsid w:val="006F577E"/>
    <w:rsid w:val="006F619A"/>
    <w:rsid w:val="006F6BB5"/>
    <w:rsid w:val="00704A17"/>
    <w:rsid w:val="007066F5"/>
    <w:rsid w:val="0071132F"/>
    <w:rsid w:val="007355AD"/>
    <w:rsid w:val="00752192"/>
    <w:rsid w:val="00760995"/>
    <w:rsid w:val="0077002B"/>
    <w:rsid w:val="00777BF1"/>
    <w:rsid w:val="00782D3C"/>
    <w:rsid w:val="00787BC8"/>
    <w:rsid w:val="007A45C5"/>
    <w:rsid w:val="007C513F"/>
    <w:rsid w:val="007C74A7"/>
    <w:rsid w:val="007C78EE"/>
    <w:rsid w:val="007E57C9"/>
    <w:rsid w:val="007F6F40"/>
    <w:rsid w:val="008014F2"/>
    <w:rsid w:val="0080735E"/>
    <w:rsid w:val="0081632B"/>
    <w:rsid w:val="00817CFA"/>
    <w:rsid w:val="00826E72"/>
    <w:rsid w:val="00835432"/>
    <w:rsid w:val="00857827"/>
    <w:rsid w:val="00894B54"/>
    <w:rsid w:val="008C68F0"/>
    <w:rsid w:val="008D4106"/>
    <w:rsid w:val="008D65F5"/>
    <w:rsid w:val="008E10B5"/>
    <w:rsid w:val="008F1BC3"/>
    <w:rsid w:val="008F2D43"/>
    <w:rsid w:val="00916D16"/>
    <w:rsid w:val="009214D9"/>
    <w:rsid w:val="009358FB"/>
    <w:rsid w:val="009406B6"/>
    <w:rsid w:val="00941EB5"/>
    <w:rsid w:val="00944F0F"/>
    <w:rsid w:val="00945091"/>
    <w:rsid w:val="0094594C"/>
    <w:rsid w:val="009577BA"/>
    <w:rsid w:val="00963277"/>
    <w:rsid w:val="009A2FAA"/>
    <w:rsid w:val="009A32C9"/>
    <w:rsid w:val="009F1397"/>
    <w:rsid w:val="00A14D93"/>
    <w:rsid w:val="00A3649B"/>
    <w:rsid w:val="00A36973"/>
    <w:rsid w:val="00A45C9B"/>
    <w:rsid w:val="00A57901"/>
    <w:rsid w:val="00A62201"/>
    <w:rsid w:val="00A76A9D"/>
    <w:rsid w:val="00AB01B6"/>
    <w:rsid w:val="00AC0F1B"/>
    <w:rsid w:val="00AD09B3"/>
    <w:rsid w:val="00AE5907"/>
    <w:rsid w:val="00B04B07"/>
    <w:rsid w:val="00B22435"/>
    <w:rsid w:val="00B341E7"/>
    <w:rsid w:val="00B61387"/>
    <w:rsid w:val="00B64B7F"/>
    <w:rsid w:val="00BA04FD"/>
    <w:rsid w:val="00BB0464"/>
    <w:rsid w:val="00BB5244"/>
    <w:rsid w:val="00BB5E74"/>
    <w:rsid w:val="00BD0B1E"/>
    <w:rsid w:val="00BE7762"/>
    <w:rsid w:val="00BF1F8C"/>
    <w:rsid w:val="00BF5755"/>
    <w:rsid w:val="00C35709"/>
    <w:rsid w:val="00C524F1"/>
    <w:rsid w:val="00C9347D"/>
    <w:rsid w:val="00CA6F3A"/>
    <w:rsid w:val="00CB4712"/>
    <w:rsid w:val="00CD5A98"/>
    <w:rsid w:val="00CD6BBC"/>
    <w:rsid w:val="00CE702D"/>
    <w:rsid w:val="00CF1156"/>
    <w:rsid w:val="00CF15CD"/>
    <w:rsid w:val="00CF35C3"/>
    <w:rsid w:val="00CF3BE1"/>
    <w:rsid w:val="00D0482E"/>
    <w:rsid w:val="00D246C2"/>
    <w:rsid w:val="00D257DC"/>
    <w:rsid w:val="00D32E7C"/>
    <w:rsid w:val="00D4228A"/>
    <w:rsid w:val="00D525A4"/>
    <w:rsid w:val="00D60BB0"/>
    <w:rsid w:val="00D90097"/>
    <w:rsid w:val="00DA5273"/>
    <w:rsid w:val="00DB2AA5"/>
    <w:rsid w:val="00DD335D"/>
    <w:rsid w:val="00DD405D"/>
    <w:rsid w:val="00DD6DD5"/>
    <w:rsid w:val="00E04C99"/>
    <w:rsid w:val="00E1665E"/>
    <w:rsid w:val="00E250E7"/>
    <w:rsid w:val="00E462AA"/>
    <w:rsid w:val="00E473FF"/>
    <w:rsid w:val="00E626CF"/>
    <w:rsid w:val="00E66E44"/>
    <w:rsid w:val="00E672DA"/>
    <w:rsid w:val="00E717A4"/>
    <w:rsid w:val="00E722B3"/>
    <w:rsid w:val="00E82F4E"/>
    <w:rsid w:val="00E92F10"/>
    <w:rsid w:val="00E94D92"/>
    <w:rsid w:val="00E97971"/>
    <w:rsid w:val="00EA33C1"/>
    <w:rsid w:val="00EA3B40"/>
    <w:rsid w:val="00EB2DF6"/>
    <w:rsid w:val="00EF65B7"/>
    <w:rsid w:val="00F01A1F"/>
    <w:rsid w:val="00F1269B"/>
    <w:rsid w:val="00F3486A"/>
    <w:rsid w:val="00F656E7"/>
    <w:rsid w:val="00F774D9"/>
    <w:rsid w:val="00FA1BAD"/>
    <w:rsid w:val="00FA2B4D"/>
    <w:rsid w:val="00FC70B6"/>
    <w:rsid w:val="00FD4DB7"/>
    <w:rsid w:val="00FF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A9F2C5-2ADF-4F34-A94B-6434DE8F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Courier" w:hAnsi="Courier" w:cs="Courier"/>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rsid w:val="00E717A4"/>
    <w:pPr>
      <w:tabs>
        <w:tab w:val="center" w:pos="4320"/>
        <w:tab w:val="right" w:pos="8640"/>
      </w:tabs>
    </w:pPr>
  </w:style>
  <w:style w:type="character" w:customStyle="1" w:styleId="HeaderChar">
    <w:name w:val="Header Char"/>
    <w:basedOn w:val="DefaultParagraphFont"/>
    <w:link w:val="Header"/>
    <w:uiPriority w:val="99"/>
    <w:locked/>
    <w:rPr>
      <w:rFonts w:ascii="Courier" w:hAnsi="Courier" w:cs="Courier"/>
      <w:sz w:val="24"/>
      <w:szCs w:val="24"/>
    </w:rPr>
  </w:style>
  <w:style w:type="paragraph" w:styleId="BalloonText">
    <w:name w:val="Balloon Text"/>
    <w:basedOn w:val="Normal"/>
    <w:link w:val="BalloonTextChar"/>
    <w:uiPriority w:val="99"/>
    <w:semiHidden/>
    <w:rsid w:val="008C68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68F0"/>
    <w:rPr>
      <w:rFonts w:ascii="Tahoma" w:hAnsi="Tahoma" w:cs="Tahoma"/>
      <w:sz w:val="16"/>
      <w:szCs w:val="16"/>
    </w:rPr>
  </w:style>
  <w:style w:type="character" w:customStyle="1" w:styleId="CommentTextChar">
    <w:name w:val="Comment Text Char"/>
    <w:basedOn w:val="DefaultParagraphFont"/>
    <w:link w:val="CommentText"/>
    <w:uiPriority w:val="99"/>
    <w:semiHidden/>
    <w:rsid w:val="007C78EE"/>
    <w:rPr>
      <w:rFonts w:ascii="Courier" w:hAnsi="Courier" w:cs="Courier"/>
      <w:sz w:val="20"/>
      <w:szCs w:val="20"/>
    </w:rPr>
  </w:style>
  <w:style w:type="paragraph" w:styleId="CommentText">
    <w:name w:val="annotation text"/>
    <w:basedOn w:val="Normal"/>
    <w:link w:val="CommentTextChar"/>
    <w:uiPriority w:val="99"/>
    <w:semiHidden/>
    <w:unhideWhenUsed/>
    <w:rsid w:val="007C78EE"/>
    <w:rPr>
      <w:sz w:val="20"/>
      <w:szCs w:val="20"/>
    </w:rPr>
  </w:style>
  <w:style w:type="character" w:customStyle="1" w:styleId="CommentSubjectChar">
    <w:name w:val="Comment Subject Char"/>
    <w:basedOn w:val="CommentTextChar"/>
    <w:link w:val="CommentSubject"/>
    <w:uiPriority w:val="99"/>
    <w:semiHidden/>
    <w:rsid w:val="007C78EE"/>
    <w:rPr>
      <w:rFonts w:ascii="Courier" w:hAnsi="Courier" w:cs="Courier"/>
      <w:b/>
      <w:bCs/>
      <w:sz w:val="20"/>
      <w:szCs w:val="20"/>
    </w:rPr>
  </w:style>
  <w:style w:type="paragraph" w:styleId="CommentSubject">
    <w:name w:val="annotation subject"/>
    <w:basedOn w:val="CommentText"/>
    <w:next w:val="CommentText"/>
    <w:link w:val="CommentSubjectChar"/>
    <w:uiPriority w:val="99"/>
    <w:semiHidden/>
    <w:unhideWhenUsed/>
    <w:rsid w:val="007C78EE"/>
    <w:rPr>
      <w:b/>
      <w:bCs/>
    </w:rPr>
  </w:style>
  <w:style w:type="paragraph" w:styleId="ListParagraph">
    <w:name w:val="List Paragraph"/>
    <w:basedOn w:val="Normal"/>
    <w:uiPriority w:val="34"/>
    <w:qFormat/>
    <w:rsid w:val="00F01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Carmella</cp:lastModifiedBy>
  <cp:revision>2</cp:revision>
  <cp:lastPrinted>2017-03-02T04:56:00Z</cp:lastPrinted>
  <dcterms:created xsi:type="dcterms:W3CDTF">2017-03-02T04:58:00Z</dcterms:created>
  <dcterms:modified xsi:type="dcterms:W3CDTF">2017-03-02T04:58:00Z</dcterms:modified>
</cp:coreProperties>
</file>